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4D9237D"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1CA080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164A8CDF" w:rsidR="00123D81" w:rsidRPr="002749A1" w:rsidRDefault="00123D81" w:rsidP="002749A1">
      <w:pPr>
        <w:pStyle w:val="Default"/>
        <w:rPr>
          <w:rFonts w:ascii="Times New Roman" w:hAnsi="Times New Roman" w:cs="Times New Roman"/>
          <w:lang w:eastAsia="en-US"/>
        </w:rPr>
      </w:pPr>
      <w:r w:rsidRPr="00B47A9E">
        <w:rPr>
          <w:rFonts w:asciiTheme="minorHAnsi" w:hAnsiTheme="minorHAnsi" w:cstheme="minorHAnsi"/>
          <w:sz w:val="22"/>
          <w:szCs w:val="22"/>
        </w:rPr>
        <w:t>We wish to connect with you for below position of</w:t>
      </w:r>
      <w:r w:rsidR="002749A1">
        <w:rPr>
          <w:rStyle w:val="link1"/>
          <w:rFonts w:asciiTheme="minorHAnsi" w:hAnsiTheme="minorHAnsi" w:cstheme="minorHAnsi"/>
          <w:b/>
          <w:bCs/>
          <w:sz w:val="22"/>
          <w:szCs w:val="22"/>
        </w:rPr>
        <w:t xml:space="preserve"> </w:t>
      </w:r>
      <w:r w:rsidR="002749A1" w:rsidRPr="002749A1">
        <w:rPr>
          <w:b/>
          <w:bCs/>
          <w:sz w:val="22"/>
          <w:szCs w:val="22"/>
        </w:rPr>
        <w:t>Technical Architect</w:t>
      </w:r>
      <w:r w:rsidR="002749A1" w:rsidRPr="002749A1">
        <w:rPr>
          <w:sz w:val="22"/>
          <w:szCs w:val="22"/>
        </w:rPr>
        <w:t xml:space="preserve"> </w:t>
      </w:r>
    </w:p>
    <w:p w14:paraId="09462254" w14:textId="5506D33D"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2749A1" w:rsidRPr="002749A1">
        <w:rPr>
          <w:rFonts w:asciiTheme="minorHAnsi" w:eastAsiaTheme="minorHAnsi" w:hAnsiTheme="minorHAnsi" w:cstheme="minorHAnsi"/>
          <w:b/>
          <w:bCs/>
          <w:color w:val="000000"/>
          <w:sz w:val="22"/>
          <w:szCs w:val="22"/>
          <w:lang w:val="en-IN"/>
        </w:rPr>
        <w:t>Technical Architect</w:t>
      </w:r>
    </w:p>
    <w:p w14:paraId="2812EF23" w14:textId="27FEBBFC" w:rsidR="00811DAD" w:rsidRPr="002749A1" w:rsidRDefault="00123D81" w:rsidP="002749A1">
      <w:pPr>
        <w:pStyle w:val="Default"/>
        <w:numPr>
          <w:ilvl w:val="0"/>
          <w:numId w:val="1"/>
        </w:numPr>
        <w:rPr>
          <w:rFonts w:ascii="Times New Roman" w:hAnsi="Times New Roman" w:cs="Times New Roman"/>
          <w:lang w:eastAsia="en-US"/>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2749A1" w:rsidRPr="002749A1">
        <w:t xml:space="preserve">B.E/B. Tech/MCA </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5E089442"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2749A1">
        <w:rPr>
          <w:rFonts w:asciiTheme="minorHAnsi" w:hAnsiTheme="minorHAnsi" w:cstheme="minorHAnsi"/>
          <w:color w:val="000000"/>
          <w:sz w:val="22"/>
          <w:szCs w:val="22"/>
        </w:rPr>
        <w:t>10-12</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1F971C81" w14:textId="6DD08112" w:rsidR="002749A1" w:rsidRPr="002749A1" w:rsidRDefault="00303900" w:rsidP="002749A1">
      <w:pPr>
        <w:rPr>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032D4521" w14:textId="281661FC" w:rsidR="002749A1" w:rsidRPr="002749A1" w:rsidRDefault="002749A1" w:rsidP="002749A1">
      <w:pPr>
        <w:pStyle w:val="NoSpacing"/>
        <w:numPr>
          <w:ilvl w:val="0"/>
          <w:numId w:val="20"/>
        </w:numPr>
      </w:pPr>
      <w:r w:rsidRPr="002749A1">
        <w:t xml:space="preserve">Responsible for leading a team technically by providing technical guidance and leadership. </w:t>
      </w:r>
    </w:p>
    <w:p w14:paraId="7AC1A24E" w14:textId="59AC0B4C" w:rsidR="002749A1" w:rsidRPr="002749A1" w:rsidRDefault="002749A1" w:rsidP="002749A1">
      <w:pPr>
        <w:pStyle w:val="NoSpacing"/>
        <w:numPr>
          <w:ilvl w:val="0"/>
          <w:numId w:val="20"/>
        </w:numPr>
      </w:pPr>
      <w:r w:rsidRPr="002749A1">
        <w:t xml:space="preserve">Owns technological solutions and implements design with the industry best practices. </w:t>
      </w:r>
    </w:p>
    <w:p w14:paraId="717C87B1" w14:textId="2E92496A" w:rsidR="002749A1" w:rsidRPr="002749A1" w:rsidRDefault="002749A1" w:rsidP="002749A1">
      <w:pPr>
        <w:pStyle w:val="NoSpacing"/>
        <w:numPr>
          <w:ilvl w:val="0"/>
          <w:numId w:val="20"/>
        </w:numPr>
      </w:pPr>
      <w:r w:rsidRPr="002749A1">
        <w:t xml:space="preserve">Provide thought leadership, strategy and leading innovation by exploring, investigating, recommending, benchmarking and implementing technologies for continuous evolution of architecture and technology </w:t>
      </w:r>
      <w:proofErr w:type="gramStart"/>
      <w:r w:rsidRPr="002749A1">
        <w:t>stack</w:t>
      </w:r>
      <w:proofErr w:type="gramEnd"/>
      <w:r w:rsidRPr="002749A1">
        <w:t xml:space="preserve"> </w:t>
      </w:r>
    </w:p>
    <w:p w14:paraId="516E7DB9" w14:textId="3E4A1AFD" w:rsidR="002749A1" w:rsidRPr="002749A1" w:rsidRDefault="002749A1" w:rsidP="002749A1">
      <w:pPr>
        <w:pStyle w:val="NoSpacing"/>
        <w:numPr>
          <w:ilvl w:val="0"/>
          <w:numId w:val="20"/>
        </w:numPr>
      </w:pPr>
      <w:r w:rsidRPr="002749A1">
        <w:t xml:space="preserve">Identify the appropriate software architecture based on the requirements and design elements contained in a system specification. </w:t>
      </w:r>
    </w:p>
    <w:p w14:paraId="16D9F5C1" w14:textId="0A5CC7DF" w:rsidR="002749A1" w:rsidRPr="002749A1" w:rsidRDefault="002749A1" w:rsidP="002749A1">
      <w:pPr>
        <w:pStyle w:val="NoSpacing"/>
        <w:numPr>
          <w:ilvl w:val="0"/>
          <w:numId w:val="20"/>
        </w:numPr>
      </w:pPr>
      <w:r w:rsidRPr="002749A1">
        <w:t xml:space="preserve">Implementing the best practices and coding standards of the project. </w:t>
      </w:r>
    </w:p>
    <w:p w14:paraId="42B5B4E5" w14:textId="6F76624D" w:rsidR="002749A1" w:rsidRPr="002749A1" w:rsidRDefault="002749A1" w:rsidP="002749A1">
      <w:pPr>
        <w:pStyle w:val="NoSpacing"/>
        <w:numPr>
          <w:ilvl w:val="0"/>
          <w:numId w:val="20"/>
        </w:numPr>
      </w:pPr>
      <w:r w:rsidRPr="002749A1">
        <w:t xml:space="preserve">Apply new technologies and product innovations to optimize customer experience and monetization </w:t>
      </w:r>
      <w:proofErr w:type="gramStart"/>
      <w:r w:rsidRPr="002749A1">
        <w:t>opportunities</w:t>
      </w:r>
      <w:proofErr w:type="gramEnd"/>
      <w:r w:rsidRPr="002749A1">
        <w:t xml:space="preserve"> </w:t>
      </w:r>
    </w:p>
    <w:p w14:paraId="4FE98F7B" w14:textId="1F1A2BDB" w:rsidR="002749A1" w:rsidRPr="002749A1" w:rsidRDefault="002749A1" w:rsidP="002749A1">
      <w:pPr>
        <w:pStyle w:val="NoSpacing"/>
        <w:numPr>
          <w:ilvl w:val="0"/>
          <w:numId w:val="20"/>
        </w:numPr>
      </w:pPr>
      <w:r w:rsidRPr="002749A1">
        <w:t xml:space="preserve">Plan the project: Scope, Work Plan, Resourcing, Cost and Schedule </w:t>
      </w:r>
    </w:p>
    <w:p w14:paraId="4E3236CD" w14:textId="1229B635" w:rsidR="002749A1" w:rsidRPr="002749A1" w:rsidRDefault="002749A1" w:rsidP="002749A1">
      <w:pPr>
        <w:pStyle w:val="NoSpacing"/>
        <w:numPr>
          <w:ilvl w:val="0"/>
          <w:numId w:val="20"/>
        </w:numPr>
      </w:pPr>
      <w:r w:rsidRPr="002749A1">
        <w:t xml:space="preserve">Staff the project: Recruitment, Interview, Manage Staff, Team Training/Orientation </w:t>
      </w:r>
    </w:p>
    <w:p w14:paraId="776D3D7F" w14:textId="5AFBA7A5" w:rsidR="002749A1" w:rsidRPr="002749A1" w:rsidRDefault="002749A1" w:rsidP="002749A1">
      <w:pPr>
        <w:pStyle w:val="NoSpacing"/>
        <w:numPr>
          <w:ilvl w:val="0"/>
          <w:numId w:val="20"/>
        </w:numPr>
      </w:pPr>
      <w:r w:rsidRPr="002749A1">
        <w:t xml:space="preserve">Evaluate the project: on time, within budget and at the required level of </w:t>
      </w:r>
      <w:proofErr w:type="gramStart"/>
      <w:r w:rsidRPr="002749A1">
        <w:t>quality</w:t>
      </w:r>
      <w:proofErr w:type="gramEnd"/>
      <w:r w:rsidRPr="002749A1">
        <w:t xml:space="preserve"> </w:t>
      </w:r>
    </w:p>
    <w:p w14:paraId="34DD27F9" w14:textId="62A340DD" w:rsidR="002749A1" w:rsidRPr="002749A1" w:rsidRDefault="002749A1" w:rsidP="002749A1">
      <w:pPr>
        <w:pStyle w:val="NoSpacing"/>
        <w:numPr>
          <w:ilvl w:val="0"/>
          <w:numId w:val="20"/>
        </w:numPr>
      </w:pPr>
      <w:r w:rsidRPr="002749A1">
        <w:t xml:space="preserve">Build strong relationship with all project stakeholders and be the SPOC for the customer for the project </w:t>
      </w:r>
      <w:proofErr w:type="gramStart"/>
      <w:r w:rsidRPr="002749A1">
        <w:t>activities</w:t>
      </w:r>
      <w:proofErr w:type="gramEnd"/>
      <w:r w:rsidRPr="002749A1">
        <w:t xml:space="preserve"> </w:t>
      </w:r>
    </w:p>
    <w:p w14:paraId="23535898" w14:textId="0940AFED" w:rsidR="002749A1" w:rsidRPr="002749A1" w:rsidRDefault="002749A1" w:rsidP="002749A1">
      <w:pPr>
        <w:pStyle w:val="NoSpacing"/>
        <w:numPr>
          <w:ilvl w:val="0"/>
          <w:numId w:val="20"/>
        </w:numPr>
      </w:pPr>
      <w:r w:rsidRPr="002749A1">
        <w:t xml:space="preserve">Stake holder mgmt. both internal and external customers </w:t>
      </w:r>
    </w:p>
    <w:p w14:paraId="4F7A9097" w14:textId="3979DED3" w:rsidR="002749A1" w:rsidRPr="002749A1" w:rsidRDefault="002749A1" w:rsidP="002749A1">
      <w:pPr>
        <w:pStyle w:val="NoSpacing"/>
        <w:numPr>
          <w:ilvl w:val="0"/>
          <w:numId w:val="20"/>
        </w:numPr>
      </w:pPr>
      <w:r w:rsidRPr="002749A1">
        <w:t xml:space="preserve">Collaborate with BA, Client support teams to agree on specific deliverables, and lead the implementation via a detailed plan leveraging global software engineering </w:t>
      </w:r>
      <w:proofErr w:type="gramStart"/>
      <w:r w:rsidRPr="002749A1">
        <w:t>resource</w:t>
      </w:r>
      <w:proofErr w:type="gramEnd"/>
      <w:r w:rsidRPr="002749A1">
        <w:t xml:space="preserve"> </w:t>
      </w:r>
    </w:p>
    <w:p w14:paraId="2C09D4BD" w14:textId="5044F297" w:rsidR="002749A1" w:rsidRPr="002749A1" w:rsidRDefault="002749A1" w:rsidP="002749A1">
      <w:pPr>
        <w:pStyle w:val="NoSpacing"/>
        <w:numPr>
          <w:ilvl w:val="0"/>
          <w:numId w:val="20"/>
        </w:numPr>
      </w:pPr>
      <w:r w:rsidRPr="002749A1">
        <w:t xml:space="preserve">Work with minimal supervision to deliver on commitments. </w:t>
      </w:r>
    </w:p>
    <w:p w14:paraId="10330F02" w14:textId="37A4DECF" w:rsidR="002749A1" w:rsidRPr="002749A1" w:rsidRDefault="002749A1" w:rsidP="002749A1">
      <w:pPr>
        <w:pStyle w:val="NoSpacing"/>
        <w:numPr>
          <w:ilvl w:val="0"/>
          <w:numId w:val="20"/>
        </w:numPr>
      </w:pPr>
      <w:proofErr w:type="spellStart"/>
      <w:r w:rsidRPr="002749A1">
        <w:t>Analyze</w:t>
      </w:r>
      <w:proofErr w:type="spellEnd"/>
      <w:r w:rsidRPr="002749A1">
        <w:t xml:space="preserve"> risk and report problems in meeting system requirements. </w:t>
      </w:r>
    </w:p>
    <w:p w14:paraId="11D389FC" w14:textId="061AA016" w:rsidR="002749A1" w:rsidRPr="002749A1" w:rsidRDefault="002749A1" w:rsidP="002749A1">
      <w:pPr>
        <w:pStyle w:val="NoSpacing"/>
        <w:numPr>
          <w:ilvl w:val="0"/>
          <w:numId w:val="20"/>
        </w:numPr>
      </w:pPr>
      <w:r w:rsidRPr="002749A1">
        <w:t xml:space="preserve">Comply with all applicable development processes. </w:t>
      </w:r>
    </w:p>
    <w:p w14:paraId="5A4FA47C" w14:textId="77777777" w:rsidR="002749A1" w:rsidRPr="00B47A9E" w:rsidRDefault="002749A1" w:rsidP="00303900">
      <w:pPr>
        <w:rPr>
          <w:rStyle w:val="content"/>
          <w:rFonts w:asciiTheme="minorHAnsi" w:hAnsiTheme="minorHAnsi" w:cstheme="minorHAnsi"/>
          <w:b/>
          <w:bCs/>
        </w:rPr>
      </w:pPr>
    </w:p>
    <w:p w14:paraId="77783FF7" w14:textId="6250F730" w:rsidR="002749A1" w:rsidRPr="002749A1" w:rsidRDefault="00303900" w:rsidP="002749A1">
      <w:pPr>
        <w:rPr>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5B3AE9EE" w14:textId="77777777" w:rsidR="002749A1" w:rsidRPr="002749A1" w:rsidRDefault="002749A1" w:rsidP="002749A1">
      <w:pPr>
        <w:pStyle w:val="NoSpacing"/>
        <w:numPr>
          <w:ilvl w:val="0"/>
          <w:numId w:val="22"/>
        </w:numPr>
      </w:pPr>
      <w:r w:rsidRPr="002749A1">
        <w:t xml:space="preserve">Experience working with Nodejs (Express), Angular, AWS technologies. </w:t>
      </w:r>
    </w:p>
    <w:p w14:paraId="7E2D2B65" w14:textId="7C8FC29D" w:rsidR="002749A1" w:rsidRPr="002749A1" w:rsidRDefault="002749A1" w:rsidP="002749A1">
      <w:pPr>
        <w:pStyle w:val="NoSpacing"/>
        <w:numPr>
          <w:ilvl w:val="0"/>
          <w:numId w:val="22"/>
        </w:numPr>
      </w:pPr>
      <w:r w:rsidRPr="002749A1">
        <w:t xml:space="preserve">Experience working with AWS services like S3, Lambda, Cognito, API Gateway, </w:t>
      </w:r>
      <w:proofErr w:type="spellStart"/>
      <w:r w:rsidRPr="002749A1">
        <w:t>Fargate</w:t>
      </w:r>
      <w:proofErr w:type="spellEnd"/>
      <w:r w:rsidRPr="002749A1">
        <w:t xml:space="preserve">, SES, SNS etc. </w:t>
      </w:r>
    </w:p>
    <w:p w14:paraId="25E6BD06" w14:textId="06B9516E" w:rsidR="002749A1" w:rsidRPr="002749A1" w:rsidRDefault="002749A1" w:rsidP="002749A1">
      <w:pPr>
        <w:pStyle w:val="NoSpacing"/>
        <w:numPr>
          <w:ilvl w:val="0"/>
          <w:numId w:val="22"/>
        </w:numPr>
      </w:pPr>
      <w:r w:rsidRPr="002749A1">
        <w:t xml:space="preserve">Hands on experience with Relational (MySQL, PostgreSQL) and NoSQL databases (Mongo DB, DynamoDB) and In-Memory database like Redis </w:t>
      </w:r>
    </w:p>
    <w:p w14:paraId="1FEE686C" w14:textId="128F3B1D" w:rsidR="002749A1" w:rsidRPr="002749A1" w:rsidRDefault="002749A1" w:rsidP="002749A1">
      <w:pPr>
        <w:pStyle w:val="NoSpacing"/>
        <w:numPr>
          <w:ilvl w:val="0"/>
          <w:numId w:val="22"/>
        </w:numPr>
      </w:pPr>
      <w:r w:rsidRPr="002749A1">
        <w:t xml:space="preserve">Experience in creating a RESTful API architecture following best practices. </w:t>
      </w:r>
    </w:p>
    <w:p w14:paraId="1828B787" w14:textId="03989F7E" w:rsidR="002749A1" w:rsidRDefault="002749A1" w:rsidP="002749A1">
      <w:pPr>
        <w:pStyle w:val="NoSpacing"/>
        <w:numPr>
          <w:ilvl w:val="0"/>
          <w:numId w:val="22"/>
        </w:numPr>
      </w:pPr>
      <w:r w:rsidRPr="002749A1">
        <w:t xml:space="preserve">Experience working with testing frameworks; Mocha/Jest </w:t>
      </w:r>
    </w:p>
    <w:p w14:paraId="112B60F2" w14:textId="4832D1EB" w:rsidR="002749A1" w:rsidRDefault="002749A1" w:rsidP="002749A1">
      <w:pPr>
        <w:pStyle w:val="NoSpacing"/>
      </w:pPr>
    </w:p>
    <w:p w14:paraId="60AC1270" w14:textId="444C4C5F" w:rsidR="002749A1" w:rsidRDefault="002749A1" w:rsidP="002749A1">
      <w:pPr>
        <w:pStyle w:val="NoSpacing"/>
      </w:pPr>
    </w:p>
    <w:p w14:paraId="3E1AB1C0" w14:textId="2121F967" w:rsidR="002749A1" w:rsidRDefault="002749A1" w:rsidP="002749A1">
      <w:pPr>
        <w:pStyle w:val="NoSpacing"/>
      </w:pPr>
    </w:p>
    <w:p w14:paraId="2F69B86A" w14:textId="05D485BD" w:rsidR="002749A1" w:rsidRDefault="002749A1" w:rsidP="002749A1">
      <w:pPr>
        <w:pStyle w:val="NoSpacing"/>
      </w:pPr>
    </w:p>
    <w:p w14:paraId="451B6539" w14:textId="47071313" w:rsidR="002749A1" w:rsidRDefault="002749A1" w:rsidP="002749A1">
      <w:pPr>
        <w:pStyle w:val="NoSpacing"/>
      </w:pPr>
    </w:p>
    <w:p w14:paraId="757391CC" w14:textId="77777777" w:rsidR="002749A1" w:rsidRPr="002749A1" w:rsidRDefault="002749A1" w:rsidP="002749A1">
      <w:pPr>
        <w:pStyle w:val="NoSpacing"/>
      </w:pPr>
    </w:p>
    <w:p w14:paraId="6D1563AC" w14:textId="0BBED4A3" w:rsidR="002749A1" w:rsidRPr="002749A1" w:rsidRDefault="002749A1" w:rsidP="002749A1">
      <w:pPr>
        <w:pStyle w:val="NoSpacing"/>
        <w:numPr>
          <w:ilvl w:val="0"/>
          <w:numId w:val="22"/>
        </w:numPr>
      </w:pPr>
      <w:r w:rsidRPr="002749A1">
        <w:t xml:space="preserve">Well versed with architecting and developing application by utilizing cloud platform services (preferably AWS). </w:t>
      </w:r>
    </w:p>
    <w:p w14:paraId="689DAF13" w14:textId="3F9D246A" w:rsidR="002749A1" w:rsidRPr="002749A1" w:rsidRDefault="002749A1" w:rsidP="002749A1">
      <w:pPr>
        <w:pStyle w:val="NoSpacing"/>
        <w:numPr>
          <w:ilvl w:val="0"/>
          <w:numId w:val="22"/>
        </w:numPr>
      </w:pPr>
      <w:r w:rsidRPr="002749A1">
        <w:t xml:space="preserve">Good understanding of docker-container architecture. </w:t>
      </w:r>
    </w:p>
    <w:p w14:paraId="045253D5" w14:textId="77067975" w:rsidR="002749A1" w:rsidRPr="002749A1" w:rsidRDefault="002749A1" w:rsidP="002749A1">
      <w:pPr>
        <w:pStyle w:val="NoSpacing"/>
        <w:numPr>
          <w:ilvl w:val="0"/>
          <w:numId w:val="22"/>
        </w:numPr>
      </w:pPr>
      <w:r w:rsidRPr="002749A1">
        <w:t xml:space="preserve">Good requirement analysis and problem-solving skills. </w:t>
      </w:r>
    </w:p>
    <w:p w14:paraId="6566C361" w14:textId="4A9DF9C0" w:rsidR="002749A1" w:rsidRPr="002749A1" w:rsidRDefault="002749A1" w:rsidP="002749A1">
      <w:pPr>
        <w:pStyle w:val="NoSpacing"/>
        <w:numPr>
          <w:ilvl w:val="0"/>
          <w:numId w:val="22"/>
        </w:numPr>
      </w:pPr>
      <w:r w:rsidRPr="002749A1">
        <w:t xml:space="preserve">Strong knowledge of OOPS and Design patterns </w:t>
      </w:r>
    </w:p>
    <w:p w14:paraId="32625880" w14:textId="00B9906B" w:rsidR="002749A1" w:rsidRPr="002749A1" w:rsidRDefault="002749A1" w:rsidP="002749A1">
      <w:pPr>
        <w:pStyle w:val="NoSpacing"/>
        <w:numPr>
          <w:ilvl w:val="0"/>
          <w:numId w:val="22"/>
        </w:numPr>
      </w:pPr>
      <w:r w:rsidRPr="002749A1">
        <w:t xml:space="preserve">Excellent design skills with multithreading, queueing, concurrency etc. </w:t>
      </w:r>
    </w:p>
    <w:p w14:paraId="01E9EE6F" w14:textId="3840F1D8" w:rsidR="002749A1" w:rsidRPr="002749A1" w:rsidRDefault="002749A1" w:rsidP="002749A1">
      <w:pPr>
        <w:pStyle w:val="NoSpacing"/>
        <w:numPr>
          <w:ilvl w:val="0"/>
          <w:numId w:val="22"/>
        </w:numPr>
      </w:pPr>
      <w:r w:rsidRPr="002749A1">
        <w:t xml:space="preserve">Experience in creating a reliable microservices based architecture. </w:t>
      </w:r>
    </w:p>
    <w:p w14:paraId="066CDA31" w14:textId="1B7E47DC" w:rsidR="002749A1" w:rsidRPr="002749A1" w:rsidRDefault="002749A1" w:rsidP="002749A1">
      <w:pPr>
        <w:pStyle w:val="NoSpacing"/>
        <w:numPr>
          <w:ilvl w:val="0"/>
          <w:numId w:val="22"/>
        </w:numPr>
      </w:pPr>
      <w:r w:rsidRPr="002749A1">
        <w:t xml:space="preserve">Excellent code and functionality review skills </w:t>
      </w:r>
    </w:p>
    <w:p w14:paraId="18FB3052" w14:textId="0BC2B770" w:rsidR="002749A1" w:rsidRPr="002749A1" w:rsidRDefault="002749A1" w:rsidP="002749A1">
      <w:pPr>
        <w:pStyle w:val="NoSpacing"/>
        <w:numPr>
          <w:ilvl w:val="0"/>
          <w:numId w:val="22"/>
        </w:numPr>
      </w:pPr>
      <w:r w:rsidRPr="002749A1">
        <w:t xml:space="preserve">Excellent technical capabilities, leadership and decision making. </w:t>
      </w:r>
    </w:p>
    <w:p w14:paraId="77796BD4" w14:textId="5AAF5D9E" w:rsidR="002749A1" w:rsidRPr="002749A1" w:rsidRDefault="002749A1" w:rsidP="002749A1">
      <w:pPr>
        <w:pStyle w:val="NoSpacing"/>
        <w:numPr>
          <w:ilvl w:val="0"/>
          <w:numId w:val="22"/>
        </w:numPr>
      </w:pPr>
      <w:r w:rsidRPr="002749A1">
        <w:t xml:space="preserve">Good interpersonal and communication skills. Communicate effectively both in written and oral English. </w:t>
      </w:r>
    </w:p>
    <w:p w14:paraId="082AA1DD" w14:textId="6DAD2D67" w:rsidR="002749A1" w:rsidRDefault="002749A1" w:rsidP="002749A1">
      <w:pPr>
        <w:pStyle w:val="NoSpacing"/>
        <w:numPr>
          <w:ilvl w:val="0"/>
          <w:numId w:val="22"/>
        </w:numPr>
      </w:pPr>
      <w:r w:rsidRPr="002749A1">
        <w:t xml:space="preserve">Self-motivated, innovative, willing to pursue new technical areas and capable of working independently. </w:t>
      </w:r>
    </w:p>
    <w:p w14:paraId="27B3B0A5" w14:textId="338C76E5" w:rsidR="002749A1" w:rsidRDefault="002749A1" w:rsidP="002749A1">
      <w:pPr>
        <w:pStyle w:val="NoSpacing"/>
      </w:pPr>
    </w:p>
    <w:p w14:paraId="65722BA1" w14:textId="77777777" w:rsidR="002749A1" w:rsidRPr="002749A1" w:rsidRDefault="002749A1" w:rsidP="002749A1">
      <w:pPr>
        <w:pStyle w:val="NoSpacing"/>
      </w:pPr>
    </w:p>
    <w:p w14:paraId="7DBE956E" w14:textId="45E38B7D" w:rsidR="002749A1" w:rsidRPr="002749A1" w:rsidRDefault="002749A1" w:rsidP="002749A1">
      <w:pPr>
        <w:rPr>
          <w:rFonts w:eastAsiaTheme="minorHAnsi"/>
          <w:b/>
          <w:bCs/>
          <w:color w:val="000000"/>
          <w:sz w:val="23"/>
          <w:szCs w:val="23"/>
          <w:lang w:val="en-IN"/>
        </w:rPr>
      </w:pPr>
      <w:r w:rsidRPr="002749A1">
        <w:rPr>
          <w:rFonts w:asciiTheme="minorHAnsi" w:eastAsiaTheme="minorHAnsi" w:hAnsiTheme="minorHAnsi" w:cstheme="minorHAnsi"/>
          <w:b/>
          <w:bCs/>
          <w:color w:val="000000"/>
          <w:lang w:val="en-IN"/>
        </w:rPr>
        <w:t>Desired</w:t>
      </w:r>
      <w:r w:rsidRPr="002749A1">
        <w:rPr>
          <w:rFonts w:eastAsiaTheme="minorHAnsi"/>
          <w:b/>
          <w:bCs/>
          <w:color w:val="000000"/>
          <w:sz w:val="23"/>
          <w:szCs w:val="23"/>
          <w:lang w:val="en-IN"/>
        </w:rPr>
        <w:t xml:space="preserve"> Qualifications:</w:t>
      </w:r>
    </w:p>
    <w:p w14:paraId="137786EA" w14:textId="77777777" w:rsidR="002749A1" w:rsidRPr="002749A1" w:rsidRDefault="002749A1" w:rsidP="002749A1">
      <w:pPr>
        <w:pStyle w:val="NoSpacing"/>
        <w:numPr>
          <w:ilvl w:val="0"/>
          <w:numId w:val="24"/>
        </w:numPr>
      </w:pPr>
      <w:r w:rsidRPr="002749A1">
        <w:t xml:space="preserve">Work experience in the domain of IoT (building automation, smart lighting). </w:t>
      </w:r>
    </w:p>
    <w:p w14:paraId="6B7F6C7D" w14:textId="51055FD8" w:rsidR="002749A1" w:rsidRPr="002749A1" w:rsidRDefault="002749A1" w:rsidP="002749A1">
      <w:pPr>
        <w:pStyle w:val="NoSpacing"/>
        <w:numPr>
          <w:ilvl w:val="0"/>
          <w:numId w:val="24"/>
        </w:numPr>
      </w:pPr>
      <w:r w:rsidRPr="002749A1">
        <w:t xml:space="preserve">Knowledge of Quality Engineering methodologies and processes. </w:t>
      </w:r>
    </w:p>
    <w:p w14:paraId="1271DB11" w14:textId="264A8D36" w:rsidR="002749A1" w:rsidRPr="002749A1" w:rsidRDefault="002749A1" w:rsidP="002749A1">
      <w:pPr>
        <w:pStyle w:val="NoSpacing"/>
        <w:numPr>
          <w:ilvl w:val="0"/>
          <w:numId w:val="24"/>
        </w:numPr>
      </w:pPr>
      <w:r w:rsidRPr="002749A1">
        <w:t xml:space="preserve">Knowledge of Well-respected standards for Software development </w:t>
      </w:r>
    </w:p>
    <w:p w14:paraId="34EDE522" w14:textId="59E56A66" w:rsidR="002749A1" w:rsidRPr="002749A1" w:rsidRDefault="002749A1" w:rsidP="002749A1">
      <w:pPr>
        <w:pStyle w:val="NoSpacing"/>
        <w:numPr>
          <w:ilvl w:val="0"/>
          <w:numId w:val="24"/>
        </w:numPr>
      </w:pPr>
      <w:r w:rsidRPr="002749A1">
        <w:t xml:space="preserve">AWS Solution Architect/Developer certification. </w:t>
      </w:r>
    </w:p>
    <w:p w14:paraId="257C078B" w14:textId="30760195" w:rsidR="002749A1" w:rsidRPr="002749A1" w:rsidRDefault="002749A1" w:rsidP="002749A1">
      <w:pPr>
        <w:pStyle w:val="NoSpacing"/>
        <w:numPr>
          <w:ilvl w:val="0"/>
          <w:numId w:val="24"/>
        </w:numPr>
      </w:pPr>
      <w:r w:rsidRPr="002749A1">
        <w:t xml:space="preserve">Well versed with architecting a SaaS application considering high scalability, </w:t>
      </w:r>
      <w:proofErr w:type="gramStart"/>
      <w:r w:rsidRPr="002749A1">
        <w:t>availability</w:t>
      </w:r>
      <w:proofErr w:type="gramEnd"/>
      <w:r w:rsidRPr="002749A1">
        <w:t xml:space="preserve"> and reliability. </w:t>
      </w:r>
    </w:p>
    <w:p w14:paraId="223A3032" w14:textId="187E6F9E" w:rsidR="002749A1" w:rsidRPr="002749A1" w:rsidRDefault="002749A1" w:rsidP="002749A1">
      <w:pPr>
        <w:pStyle w:val="NoSpacing"/>
        <w:numPr>
          <w:ilvl w:val="0"/>
          <w:numId w:val="24"/>
        </w:numPr>
      </w:pPr>
      <w:r w:rsidRPr="002749A1">
        <w:t xml:space="preserve">Experience with AWS CI/CD tools like AWS Code Commit, Code Deploy etc. </w:t>
      </w:r>
    </w:p>
    <w:p w14:paraId="2D57B9B1" w14:textId="40C97676" w:rsidR="002749A1" w:rsidRPr="002749A1" w:rsidRDefault="002749A1" w:rsidP="002749A1">
      <w:pPr>
        <w:pStyle w:val="NoSpacing"/>
        <w:numPr>
          <w:ilvl w:val="0"/>
          <w:numId w:val="24"/>
        </w:numPr>
      </w:pPr>
      <w:r w:rsidRPr="002749A1">
        <w:t xml:space="preserve">Experience working with Docker and Container architecture and exposure to Kubernetes. </w:t>
      </w:r>
    </w:p>
    <w:p w14:paraId="197B98BD" w14:textId="2375AB83" w:rsidR="002749A1" w:rsidRPr="002749A1" w:rsidRDefault="002749A1" w:rsidP="002749A1">
      <w:pPr>
        <w:pStyle w:val="NoSpacing"/>
        <w:numPr>
          <w:ilvl w:val="0"/>
          <w:numId w:val="24"/>
        </w:numPr>
      </w:pPr>
      <w:r w:rsidRPr="002749A1">
        <w:t xml:space="preserve">Basic understanding of React JavaScript framework. </w:t>
      </w:r>
    </w:p>
    <w:p w14:paraId="359F518B" w14:textId="109DE45D" w:rsidR="002749A1" w:rsidRPr="002749A1" w:rsidRDefault="002749A1" w:rsidP="002749A1">
      <w:pPr>
        <w:pStyle w:val="NoSpacing"/>
        <w:numPr>
          <w:ilvl w:val="0"/>
          <w:numId w:val="24"/>
        </w:numPr>
      </w:pPr>
      <w:r w:rsidRPr="002749A1">
        <w:t xml:space="preserve">Knowledge/Hands on experience with Message Queues and Brokers; Artemis Message Broker, MQTT broker </w:t>
      </w:r>
    </w:p>
    <w:p w14:paraId="6E99861C" w14:textId="77777777" w:rsidR="002749A1" w:rsidRPr="002749A1" w:rsidRDefault="002749A1" w:rsidP="002749A1">
      <w:pPr>
        <w:rPr>
          <w:rStyle w:val="content"/>
          <w:rFonts w:asciiTheme="minorHAnsi" w:hAnsiTheme="minorHAnsi" w:cstheme="minorHAnsi"/>
          <w:sz w:val="22"/>
          <w:szCs w:val="22"/>
        </w:rPr>
      </w:pPr>
    </w:p>
    <w:p w14:paraId="695B0A18" w14:textId="77777777" w:rsidR="00B47A9E" w:rsidRDefault="00B47A9E" w:rsidP="00303900">
      <w:pPr>
        <w:rPr>
          <w:rStyle w:val="content"/>
          <w:rFonts w:asciiTheme="minorHAnsi" w:hAnsiTheme="minorHAnsi" w:cstheme="minorHAnsi"/>
          <w:b/>
          <w:bCs/>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61B4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7B8E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D756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6117BC"/>
    <w:multiLevelType w:val="hybridMultilevel"/>
    <w:tmpl w:val="92CAB1C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BED3B1D"/>
    <w:multiLevelType w:val="hybridMultilevel"/>
    <w:tmpl w:val="0D70CF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0EA2"/>
    <w:multiLevelType w:val="hybridMultilevel"/>
    <w:tmpl w:val="A398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C2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513C58"/>
    <w:multiLevelType w:val="hybridMultilevel"/>
    <w:tmpl w:val="83802C8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4B05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8969736">
    <w:abstractNumId w:val="17"/>
  </w:num>
  <w:num w:numId="2" w16cid:durableId="1372149691">
    <w:abstractNumId w:val="18"/>
  </w:num>
  <w:num w:numId="3" w16cid:durableId="1197740111">
    <w:abstractNumId w:val="22"/>
  </w:num>
  <w:num w:numId="4" w16cid:durableId="1033654804">
    <w:abstractNumId w:val="16"/>
  </w:num>
  <w:num w:numId="5" w16cid:durableId="1589339158">
    <w:abstractNumId w:val="20"/>
  </w:num>
  <w:num w:numId="6" w16cid:durableId="112795985">
    <w:abstractNumId w:val="3"/>
  </w:num>
  <w:num w:numId="7" w16cid:durableId="653409650">
    <w:abstractNumId w:val="4"/>
  </w:num>
  <w:num w:numId="8" w16cid:durableId="1028793831">
    <w:abstractNumId w:val="13"/>
  </w:num>
  <w:num w:numId="9" w16cid:durableId="2068336839">
    <w:abstractNumId w:val="14"/>
  </w:num>
  <w:num w:numId="10" w16cid:durableId="695694226">
    <w:abstractNumId w:val="7"/>
  </w:num>
  <w:num w:numId="11" w16cid:durableId="813988257">
    <w:abstractNumId w:val="6"/>
  </w:num>
  <w:num w:numId="12" w16cid:durableId="1077288327">
    <w:abstractNumId w:val="15"/>
  </w:num>
  <w:num w:numId="13" w16cid:durableId="1405106160">
    <w:abstractNumId w:val="8"/>
  </w:num>
  <w:num w:numId="14" w16cid:durableId="1732657877">
    <w:abstractNumId w:val="9"/>
  </w:num>
  <w:num w:numId="15" w16cid:durableId="887373832">
    <w:abstractNumId w:val="11"/>
  </w:num>
  <w:num w:numId="16" w16cid:durableId="1199660611">
    <w:abstractNumId w:val="10"/>
  </w:num>
  <w:num w:numId="17" w16cid:durableId="1622571619">
    <w:abstractNumId w:val="19"/>
  </w:num>
  <w:num w:numId="18" w16cid:durableId="660741477">
    <w:abstractNumId w:val="1"/>
  </w:num>
  <w:num w:numId="19" w16cid:durableId="1685401758">
    <w:abstractNumId w:val="0"/>
  </w:num>
  <w:num w:numId="20" w16cid:durableId="1574855264">
    <w:abstractNumId w:val="12"/>
  </w:num>
  <w:num w:numId="21" w16cid:durableId="1406105392">
    <w:abstractNumId w:val="2"/>
  </w:num>
  <w:num w:numId="22" w16cid:durableId="1406145380">
    <w:abstractNumId w:val="5"/>
  </w:num>
  <w:num w:numId="23" w16cid:durableId="1722903270">
    <w:abstractNumId w:val="23"/>
  </w:num>
  <w:num w:numId="24" w16cid:durableId="1385251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49A1"/>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Dhanashree</cp:lastModifiedBy>
  <cp:revision>2</cp:revision>
  <dcterms:created xsi:type="dcterms:W3CDTF">2023-03-28T11:57:00Z</dcterms:created>
  <dcterms:modified xsi:type="dcterms:W3CDTF">2023-03-28T11:57:00Z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ies>
</file>