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891F7" w14:textId="5ACB166A" w:rsidR="00964193" w:rsidRPr="007C0725" w:rsidRDefault="00964193" w:rsidP="007C0725">
      <w:pPr>
        <w:pStyle w:val="Heading1"/>
        <w:shd w:val="clear" w:color="auto" w:fill="5B9BD5" w:themeFill="accent5"/>
        <w:ind w:left="-567"/>
        <w:rPr>
          <w:b/>
          <w:bCs/>
          <w:color w:val="FFFFFF" w:themeColor="background1"/>
        </w:rPr>
      </w:pPr>
      <w:r w:rsidRPr="007C0725">
        <w:rPr>
          <w:b/>
          <w:bCs/>
          <w:color w:val="FFFFFF" w:themeColor="background1"/>
        </w:rPr>
        <w:t xml:space="preserve">Designation: </w:t>
      </w:r>
    </w:p>
    <w:p w14:paraId="5218E73E" w14:textId="1724366B" w:rsidR="0074467A" w:rsidRPr="0074467A" w:rsidRDefault="0074467A" w:rsidP="0074467A">
      <w:pPr>
        <w:spacing w:line="276" w:lineRule="auto"/>
        <w:ind w:hanging="567"/>
        <w:rPr>
          <w:color w:val="262626" w:themeColor="text1" w:themeTint="D9"/>
          <w:sz w:val="28"/>
          <w:szCs w:val="28"/>
        </w:rPr>
      </w:pPr>
      <w:r w:rsidRPr="0074467A">
        <w:rPr>
          <w:color w:val="262626" w:themeColor="text1" w:themeTint="D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Designation: Manager- Business </w:t>
      </w:r>
      <w:r w:rsidRPr="0074467A">
        <w:rPr>
          <w:color w:val="262626" w:themeColor="text1" w:themeTint="D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Development -</w:t>
      </w:r>
      <w:r w:rsidRPr="0074467A">
        <w:rPr>
          <w:color w:val="262626" w:themeColor="text1" w:themeTint="D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India</w:t>
      </w:r>
    </w:p>
    <w:p w14:paraId="61CBC6DB" w14:textId="20238E2E" w:rsidR="00B743C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Company Profile</w:t>
      </w:r>
    </w:p>
    <w:p w14:paraId="51920A2A" w14:textId="77777777" w:rsidR="007C0725" w:rsidRDefault="007C0725" w:rsidP="00CD57A6">
      <w:pPr>
        <w:pStyle w:val="NoSpacing"/>
        <w:ind w:left="-567"/>
        <w:rPr>
          <w:rFonts w:cs="Times New Roman"/>
        </w:rPr>
      </w:pPr>
    </w:p>
    <w:p w14:paraId="066C5C63" w14:textId="3F5F998A" w:rsidR="00CD57A6" w:rsidRPr="00CD57A6" w:rsidRDefault="00CD57A6" w:rsidP="00CD57A6">
      <w:pPr>
        <w:pStyle w:val="NoSpacing"/>
        <w:ind w:left="-567"/>
        <w:rPr>
          <w:rFonts w:cs="Times New Roman"/>
        </w:rPr>
      </w:pPr>
      <w:r w:rsidRPr="00CD57A6">
        <w:rPr>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r w:rsidRPr="00CD57A6">
        <w:rPr>
          <w:rFonts w:cs="Times New Roman"/>
          <w:b/>
          <w:bCs/>
          <w:i/>
          <w:iCs/>
        </w:rPr>
        <w:t>Our vision is to empower families and their trusted advisors to make better investment decisions with a complete picture of their wealth.</w:t>
      </w:r>
    </w:p>
    <w:p w14:paraId="062106AE" w14:textId="77777777" w:rsidR="00CD57A6" w:rsidRPr="00CD57A6" w:rsidRDefault="00CD57A6" w:rsidP="00CD57A6">
      <w:pPr>
        <w:pStyle w:val="NoSpacing"/>
        <w:ind w:left="-567"/>
        <w:rPr>
          <w:rFonts w:cs="Times New Roman"/>
        </w:rPr>
      </w:pPr>
      <w:r w:rsidRPr="00CD57A6">
        <w:rPr>
          <w:rFonts w:cs="Times New Roman"/>
        </w:rPr>
        <w:t> </w:t>
      </w:r>
    </w:p>
    <w:p w14:paraId="3C09E3FA" w14:textId="77777777" w:rsidR="00CD57A6" w:rsidRPr="00CD57A6" w:rsidRDefault="203B13FD" w:rsidP="203B13FD">
      <w:pPr>
        <w:pStyle w:val="NoSpacing"/>
        <w:ind w:left="-567"/>
        <w:rPr>
          <w:rFonts w:cs="Times New Roman"/>
          <w:lang w:val="en-US"/>
        </w:rPr>
      </w:pPr>
      <w:r w:rsidRPr="203B13FD">
        <w:rPr>
          <w:rFonts w:cs="Times New Roman"/>
          <w:lang w:val="en-US"/>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rsidR="00CD57A6">
        <w:br/>
      </w:r>
      <w:r w:rsidRPr="203B13FD">
        <w:rPr>
          <w:rFonts w:cs="Times New Roman"/>
          <w:b/>
          <w:bCs/>
          <w:i/>
          <w:iCs/>
          <w:lang w:val="en-US"/>
        </w:rPr>
        <w:t>We are the one-stop software solution to help family offices run like a business.</w:t>
      </w:r>
    </w:p>
    <w:p w14:paraId="627BD272" w14:textId="77777777" w:rsidR="00CD57A6" w:rsidRPr="00CD57A6" w:rsidRDefault="00CD57A6" w:rsidP="00CD57A6">
      <w:pPr>
        <w:pStyle w:val="NoSpacing"/>
        <w:ind w:left="-567"/>
        <w:rPr>
          <w:rFonts w:cs="Times New Roman"/>
        </w:rPr>
      </w:pPr>
      <w:r w:rsidRPr="00CD57A6">
        <w:rPr>
          <w:rFonts w:cs="Times New Roman"/>
        </w:rPr>
        <w:t> </w:t>
      </w:r>
    </w:p>
    <w:p w14:paraId="43455D72" w14:textId="77777777" w:rsidR="00CD57A6" w:rsidRPr="00CD57A6" w:rsidRDefault="203B13FD" w:rsidP="203B13FD">
      <w:pPr>
        <w:pStyle w:val="NoSpacing"/>
        <w:ind w:left="-567"/>
        <w:rPr>
          <w:rFonts w:cs="Times New Roman"/>
          <w:lang w:val="en-US"/>
        </w:rPr>
      </w:pPr>
      <w:r w:rsidRPr="203B13FD">
        <w:rPr>
          <w:rFonts w:cs="Times New Roman"/>
          <w:lang w:val="en-US"/>
        </w:rPr>
        <w:t>More than 300+ of the world’s wealthiest families, representing combined assets of over USD 300 Billion in value, use our platform to automate their operations to drive better financial outcomes. We serve them through single-family offices, multi-family offices, CPA firms, trusts and financial institutions. </w:t>
      </w:r>
      <w:r w:rsidRPr="203B13FD">
        <w:rPr>
          <w:rFonts w:cs="Times New Roman"/>
          <w:b/>
          <w:bCs/>
          <w:i/>
          <w:iCs/>
          <w:lang w:val="en-US"/>
        </w:rPr>
        <w:t>AV has the distinction of being the only platform that’s truly global serving users across the Americas, UK, Middle East, Asia, and Oceania.</w:t>
      </w:r>
    </w:p>
    <w:p w14:paraId="571EA5D2" w14:textId="77777777" w:rsidR="00CD57A6" w:rsidRPr="00CD57A6" w:rsidRDefault="00CD57A6" w:rsidP="00CD57A6">
      <w:pPr>
        <w:pStyle w:val="NoSpacing"/>
        <w:ind w:left="-567"/>
        <w:rPr>
          <w:rFonts w:cs="Times New Roman"/>
        </w:rPr>
      </w:pPr>
      <w:r w:rsidRPr="00CD57A6">
        <w:rPr>
          <w:rFonts w:cs="Times New Roman"/>
        </w:rPr>
        <w:t> </w:t>
      </w:r>
    </w:p>
    <w:p w14:paraId="4DCC4719" w14:textId="77777777" w:rsidR="00CD57A6" w:rsidRPr="00CD57A6" w:rsidRDefault="00CD57A6" w:rsidP="00CD57A6">
      <w:pPr>
        <w:pStyle w:val="NoSpacing"/>
        <w:ind w:left="-567"/>
        <w:rPr>
          <w:rFonts w:cs="Times New Roman"/>
        </w:rPr>
      </w:pPr>
      <w:r w:rsidRPr="00CD57A6">
        <w:rPr>
          <w:rFonts w:cs="Times New Roman"/>
        </w:rPr>
        <w:t>AV’s best-in-class technology, combined with its premium managed services, offers an unparalleled and highly configurable solution at a fully transparent and competitive price point. </w:t>
      </w:r>
      <w:r w:rsidRPr="00CD57A6">
        <w:rPr>
          <w:rFonts w:cs="Times New Roman"/>
          <w:b/>
          <w:bCs/>
          <w:i/>
          <w:iCs/>
        </w:rPr>
        <w:t>The holy grail of value that family offices have always been searching for is now here.</w:t>
      </w:r>
    </w:p>
    <w:p w14:paraId="3E962FF5" w14:textId="581612E0" w:rsidR="001721B5" w:rsidRDefault="00CD57A6" w:rsidP="001721B5">
      <w:pPr>
        <w:pStyle w:val="NoSpacing"/>
        <w:ind w:left="-567"/>
        <w:rPr>
          <w:rFonts w:cstheme="minorHAnsi"/>
        </w:rPr>
      </w:pPr>
      <w:r w:rsidRPr="00CD57A6">
        <w:rPr>
          <w:rFonts w:cs="Times New Roman"/>
          <w:lang w:val="en-US"/>
        </w:rPr>
        <w:br/>
      </w:r>
    </w:p>
    <w:p w14:paraId="4487F45E" w14:textId="433FA562" w:rsidR="00B743C0" w:rsidRDefault="001721B5" w:rsidP="007C0725">
      <w:pPr>
        <w:pStyle w:val="NoSpacing"/>
        <w:ind w:left="-567"/>
        <w:rPr>
          <w:rStyle w:val="Hyperlink"/>
          <w:rFonts w:cstheme="minorHAnsi"/>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197C065D" w14:textId="77777777" w:rsidR="007C0725" w:rsidRDefault="007C0725" w:rsidP="007C0725">
      <w:pPr>
        <w:pStyle w:val="NoSpacing"/>
        <w:ind w:left="-567"/>
        <w:rPr>
          <w:rStyle w:val="Hyperlink"/>
          <w:rFonts w:cstheme="minorHAnsi"/>
        </w:rPr>
      </w:pPr>
    </w:p>
    <w:p w14:paraId="23DAA6B4" w14:textId="67BACE04" w:rsidR="00C57B9D" w:rsidRDefault="007C0725" w:rsidP="00C57B9D">
      <w:pPr>
        <w:pStyle w:val="Heading1"/>
        <w:shd w:val="clear" w:color="auto" w:fill="5B9BD5" w:themeFill="accent5"/>
        <w:ind w:left="-567"/>
        <w:rPr>
          <w:b/>
          <w:bCs/>
          <w:color w:val="FFFFFF" w:themeColor="background1"/>
        </w:rPr>
      </w:pPr>
      <w:r w:rsidRPr="007C0725">
        <w:rPr>
          <w:b/>
          <w:bCs/>
          <w:color w:val="FFFFFF" w:themeColor="background1"/>
        </w:rPr>
        <w:t>Job Roles &amp; Responsibilities</w:t>
      </w:r>
      <w:r>
        <w:rPr>
          <w:b/>
          <w:bCs/>
          <w:color w:val="FFFFFF" w:themeColor="background1"/>
        </w:rPr>
        <w:t xml:space="preserve">: </w:t>
      </w:r>
    </w:p>
    <w:p w14:paraId="7CEE06FB" w14:textId="77777777" w:rsidR="00C57B9D" w:rsidRPr="00C57B9D" w:rsidRDefault="00C57B9D" w:rsidP="00C57B9D"/>
    <w:p w14:paraId="1639FADF" w14:textId="77777777" w:rsidR="00C57B9D" w:rsidRPr="00C57B9D" w:rsidRDefault="00C57B9D" w:rsidP="00C57B9D">
      <w:pPr>
        <w:spacing w:line="276" w:lineRule="auto"/>
        <w:rPr>
          <w:rFonts w:eastAsia="Times New Roman"/>
          <w:color w:val="000000"/>
          <w:lang w:val="en-IN"/>
        </w:rPr>
      </w:pPr>
      <w:r w:rsidRPr="00C57B9D">
        <w:rPr>
          <w:rFonts w:eastAsia="Times New Roman"/>
          <w:b/>
          <w:bCs/>
          <w:color w:val="000000"/>
          <w:lang w:val="en-IN"/>
        </w:rPr>
        <w:t xml:space="preserve">Job Roles and Responsibilities : </w:t>
      </w:r>
    </w:p>
    <w:p w14:paraId="5CAC761C" w14:textId="77777777" w:rsidR="0074467A" w:rsidRPr="0074467A" w:rsidRDefault="0074467A" w:rsidP="0074467A">
      <w:pPr>
        <w:numPr>
          <w:ilvl w:val="0"/>
          <w:numId w:val="50"/>
        </w:numPr>
        <w:spacing w:line="276" w:lineRule="auto"/>
        <w:rPr>
          <w:rFonts w:eastAsia="Times New Roman"/>
          <w:color w:val="000000"/>
          <w:lang w:val="en-IN"/>
        </w:rPr>
      </w:pPr>
      <w:r w:rsidRPr="0074467A">
        <w:rPr>
          <w:rFonts w:eastAsia="Times New Roman"/>
          <w:color w:val="000000"/>
          <w:lang w:val="en-IN"/>
        </w:rPr>
        <w:t>Identify and pursue new business opportunities through direct outreach, networking, referrals, and industry events</w:t>
      </w:r>
    </w:p>
    <w:p w14:paraId="5F3C0116" w14:textId="77777777" w:rsidR="0074467A" w:rsidRPr="0074467A" w:rsidRDefault="0074467A" w:rsidP="0074467A">
      <w:pPr>
        <w:numPr>
          <w:ilvl w:val="0"/>
          <w:numId w:val="50"/>
        </w:numPr>
        <w:spacing w:line="276" w:lineRule="auto"/>
        <w:rPr>
          <w:rFonts w:eastAsia="Times New Roman"/>
          <w:color w:val="000000"/>
          <w:lang w:val="en-IN"/>
        </w:rPr>
      </w:pPr>
      <w:r w:rsidRPr="0074467A">
        <w:rPr>
          <w:rFonts w:eastAsia="Times New Roman"/>
          <w:color w:val="000000"/>
          <w:lang w:val="en-IN"/>
        </w:rPr>
        <w:t>Drive end-to-end sales cycle including prospecting, presentations, solutioning, pricing, negotiations, and closure</w:t>
      </w:r>
    </w:p>
    <w:p w14:paraId="1C029EEF" w14:textId="77777777" w:rsidR="0074467A" w:rsidRPr="0074467A" w:rsidRDefault="0074467A" w:rsidP="0074467A">
      <w:pPr>
        <w:numPr>
          <w:ilvl w:val="0"/>
          <w:numId w:val="50"/>
        </w:numPr>
        <w:spacing w:line="276" w:lineRule="auto"/>
        <w:rPr>
          <w:rFonts w:eastAsia="Times New Roman"/>
          <w:color w:val="000000"/>
          <w:lang w:val="en-IN"/>
        </w:rPr>
      </w:pPr>
      <w:r w:rsidRPr="0074467A">
        <w:rPr>
          <w:rFonts w:eastAsia="Times New Roman"/>
          <w:color w:val="000000"/>
          <w:lang w:val="en-IN"/>
        </w:rPr>
        <w:t>Develop a strong pipeline and regularly update CRM with detailed client interaction history and deal progress</w:t>
      </w:r>
    </w:p>
    <w:p w14:paraId="2B97E68E" w14:textId="77777777" w:rsidR="0074467A" w:rsidRPr="0074467A" w:rsidRDefault="0074467A" w:rsidP="0074467A">
      <w:pPr>
        <w:numPr>
          <w:ilvl w:val="0"/>
          <w:numId w:val="50"/>
        </w:numPr>
        <w:spacing w:line="276" w:lineRule="auto"/>
        <w:rPr>
          <w:rFonts w:eastAsia="Times New Roman"/>
          <w:color w:val="000000"/>
          <w:lang w:val="en-IN"/>
        </w:rPr>
      </w:pPr>
      <w:r w:rsidRPr="0074467A">
        <w:rPr>
          <w:rFonts w:eastAsia="Times New Roman"/>
          <w:color w:val="000000"/>
          <w:lang w:val="en-IN"/>
        </w:rPr>
        <w:t>Understand client requirements and effectively position Asset Vantage’s SaaS platform as the ideal solution</w:t>
      </w:r>
    </w:p>
    <w:p w14:paraId="7D74A41B" w14:textId="77777777" w:rsidR="0074467A" w:rsidRPr="0074467A" w:rsidRDefault="0074467A" w:rsidP="0074467A">
      <w:pPr>
        <w:numPr>
          <w:ilvl w:val="0"/>
          <w:numId w:val="50"/>
        </w:numPr>
        <w:spacing w:line="276" w:lineRule="auto"/>
        <w:rPr>
          <w:rFonts w:eastAsia="Times New Roman"/>
          <w:color w:val="000000"/>
          <w:lang w:val="en-IN"/>
        </w:rPr>
      </w:pPr>
      <w:r w:rsidRPr="0074467A">
        <w:rPr>
          <w:rFonts w:eastAsia="Times New Roman"/>
          <w:color w:val="000000"/>
          <w:lang w:val="en-IN"/>
        </w:rPr>
        <w:lastRenderedPageBreak/>
        <w:t>Collaborate with internal teams (Product, Marketing, Customer Success, &amp; Implementation Team) to tailor offerings and ensure successful onboarding</w:t>
      </w:r>
    </w:p>
    <w:p w14:paraId="7EC8ADCB" w14:textId="77777777" w:rsidR="0074467A" w:rsidRPr="0074467A" w:rsidRDefault="0074467A" w:rsidP="0074467A">
      <w:pPr>
        <w:numPr>
          <w:ilvl w:val="0"/>
          <w:numId w:val="50"/>
        </w:numPr>
        <w:spacing w:line="276" w:lineRule="auto"/>
        <w:rPr>
          <w:rFonts w:eastAsia="Times New Roman"/>
          <w:color w:val="000000"/>
          <w:lang w:val="en-IN"/>
        </w:rPr>
      </w:pPr>
      <w:r w:rsidRPr="0074467A">
        <w:rPr>
          <w:rFonts w:eastAsia="Times New Roman"/>
          <w:color w:val="000000"/>
          <w:lang w:val="en-IN"/>
        </w:rPr>
        <w:t>Represent Asset Vantage at industry forums, webinars, and conferences</w:t>
      </w:r>
    </w:p>
    <w:p w14:paraId="73C04D0A" w14:textId="77777777" w:rsidR="0074467A" w:rsidRPr="0074467A" w:rsidRDefault="0074467A" w:rsidP="0074467A">
      <w:pPr>
        <w:numPr>
          <w:ilvl w:val="0"/>
          <w:numId w:val="50"/>
        </w:numPr>
        <w:spacing w:line="276" w:lineRule="auto"/>
        <w:rPr>
          <w:rFonts w:eastAsia="Times New Roman"/>
          <w:color w:val="000000"/>
          <w:lang w:val="en-IN"/>
        </w:rPr>
      </w:pPr>
      <w:r w:rsidRPr="0074467A">
        <w:rPr>
          <w:rFonts w:eastAsia="Times New Roman"/>
          <w:color w:val="000000"/>
          <w:lang w:val="en-IN"/>
        </w:rPr>
        <w:t>Build long-term relationships with clients and partners to ensure high satisfaction and explore upselling opportunities</w:t>
      </w:r>
    </w:p>
    <w:p w14:paraId="3358620F" w14:textId="77777777" w:rsidR="0074467A" w:rsidRPr="0074467A" w:rsidRDefault="0074467A" w:rsidP="0074467A">
      <w:pPr>
        <w:numPr>
          <w:ilvl w:val="0"/>
          <w:numId w:val="50"/>
        </w:numPr>
        <w:spacing w:line="276" w:lineRule="auto"/>
        <w:rPr>
          <w:rFonts w:eastAsia="Times New Roman"/>
          <w:color w:val="000000"/>
          <w:lang w:val="en-IN"/>
        </w:rPr>
      </w:pPr>
      <w:r w:rsidRPr="0074467A">
        <w:rPr>
          <w:rFonts w:eastAsia="Times New Roman"/>
          <w:color w:val="000000"/>
          <w:lang w:val="en-IN"/>
        </w:rPr>
        <w:t>Stay informed about market trends, competitive landscape, and regulatory changes affecting the wealth tech space</w:t>
      </w:r>
    </w:p>
    <w:p w14:paraId="60B6A2CD" w14:textId="77777777" w:rsidR="0074467A" w:rsidRPr="0074467A" w:rsidRDefault="0074467A" w:rsidP="0074467A">
      <w:pPr>
        <w:spacing w:line="276" w:lineRule="auto"/>
        <w:rPr>
          <w:rFonts w:eastAsia="Times New Roman"/>
          <w:color w:val="000000"/>
          <w:lang w:val="en-IN"/>
        </w:rPr>
      </w:pPr>
    </w:p>
    <w:p w14:paraId="396FA880" w14:textId="77777777" w:rsidR="002E53DB" w:rsidRPr="001B73D5" w:rsidRDefault="002E53DB" w:rsidP="005951FE">
      <w:pPr>
        <w:spacing w:line="276" w:lineRule="auto"/>
        <w:rPr>
          <w:rFonts w:eastAsia="Times New Roman"/>
          <w:color w:val="000000"/>
        </w:rPr>
      </w:pPr>
    </w:p>
    <w:p w14:paraId="410855AC" w14:textId="4C1EFC70" w:rsidR="00CA0C5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 xml:space="preserve">Technical Skills: </w:t>
      </w:r>
    </w:p>
    <w:p w14:paraId="67951842" w14:textId="77777777" w:rsidR="00C57B9D" w:rsidRPr="00C57B9D" w:rsidRDefault="00C57B9D" w:rsidP="00C57B9D">
      <w:pPr>
        <w:pStyle w:val="NoSpacing"/>
        <w:rPr>
          <w:rFonts w:ascii="Calibri" w:eastAsia="Times New Roman" w:hAnsi="Calibri" w:cs="Calibri"/>
          <w:lang w:eastAsia="en-IN"/>
        </w:rPr>
      </w:pPr>
    </w:p>
    <w:p w14:paraId="1927CEA4" w14:textId="77777777" w:rsidR="0074467A" w:rsidRPr="0074467A" w:rsidRDefault="0074467A" w:rsidP="0074467A">
      <w:pPr>
        <w:pStyle w:val="NoSpacing"/>
        <w:numPr>
          <w:ilvl w:val="0"/>
          <w:numId w:val="51"/>
        </w:numPr>
        <w:rPr>
          <w:rFonts w:ascii="Calibri" w:eastAsia="Times New Roman" w:hAnsi="Calibri" w:cs="Calibri"/>
          <w:lang w:eastAsia="en-IN"/>
        </w:rPr>
      </w:pPr>
      <w:r w:rsidRPr="0074467A">
        <w:rPr>
          <w:rFonts w:ascii="Calibri" w:eastAsia="Times New Roman" w:hAnsi="Calibri" w:cs="Calibri"/>
          <w:lang w:eastAsia="en-IN"/>
        </w:rPr>
        <w:t xml:space="preserve">Prior experience dealing with HNWIs, wealth managers, family offices,  financial institutions is essential </w:t>
      </w:r>
    </w:p>
    <w:p w14:paraId="272F1B7B" w14:textId="77777777" w:rsidR="0074467A" w:rsidRPr="0074467A" w:rsidRDefault="0074467A" w:rsidP="0074467A">
      <w:pPr>
        <w:pStyle w:val="NoSpacing"/>
        <w:numPr>
          <w:ilvl w:val="0"/>
          <w:numId w:val="51"/>
        </w:numPr>
        <w:rPr>
          <w:rFonts w:ascii="Calibri" w:eastAsia="Times New Roman" w:hAnsi="Calibri" w:cs="Calibri"/>
          <w:lang w:eastAsia="en-IN"/>
        </w:rPr>
      </w:pPr>
      <w:r w:rsidRPr="0074467A">
        <w:rPr>
          <w:rFonts w:ascii="Calibri" w:eastAsia="Times New Roman" w:hAnsi="Calibri" w:cs="Calibri"/>
          <w:lang w:eastAsia="en-IN"/>
        </w:rPr>
        <w:t>Excellent communication, presentation, and interpersonal skills</w:t>
      </w:r>
    </w:p>
    <w:p w14:paraId="553E1679" w14:textId="77777777" w:rsidR="0074467A" w:rsidRPr="0074467A" w:rsidRDefault="0074467A" w:rsidP="0074467A">
      <w:pPr>
        <w:pStyle w:val="NoSpacing"/>
        <w:numPr>
          <w:ilvl w:val="0"/>
          <w:numId w:val="51"/>
        </w:numPr>
        <w:rPr>
          <w:rFonts w:ascii="Calibri" w:eastAsia="Times New Roman" w:hAnsi="Calibri" w:cs="Calibri"/>
          <w:lang w:eastAsia="en-IN"/>
        </w:rPr>
      </w:pPr>
      <w:r w:rsidRPr="0074467A">
        <w:rPr>
          <w:rFonts w:ascii="Calibri" w:eastAsia="Times New Roman" w:hAnsi="Calibri" w:cs="Calibri"/>
          <w:lang w:eastAsia="en-IN"/>
        </w:rPr>
        <w:t>Proven track record of achieving revenue and client acquisition targets</w:t>
      </w:r>
    </w:p>
    <w:p w14:paraId="49F10329" w14:textId="77777777" w:rsidR="0074467A" w:rsidRPr="0074467A" w:rsidRDefault="0074467A" w:rsidP="0074467A">
      <w:pPr>
        <w:pStyle w:val="NoSpacing"/>
        <w:numPr>
          <w:ilvl w:val="0"/>
          <w:numId w:val="51"/>
        </w:numPr>
        <w:rPr>
          <w:rFonts w:ascii="Calibri" w:eastAsia="Times New Roman" w:hAnsi="Calibri" w:cs="Calibri"/>
          <w:lang w:eastAsia="en-IN"/>
        </w:rPr>
      </w:pPr>
      <w:r w:rsidRPr="0074467A">
        <w:rPr>
          <w:rFonts w:ascii="Calibri" w:eastAsia="Times New Roman" w:hAnsi="Calibri" w:cs="Calibri"/>
          <w:lang w:eastAsia="en-IN"/>
        </w:rPr>
        <w:t>Self-starter with strong business acumen and the ability to work independently</w:t>
      </w:r>
    </w:p>
    <w:p w14:paraId="3E13289E" w14:textId="77777777" w:rsidR="0074467A" w:rsidRPr="0074467A" w:rsidRDefault="0074467A" w:rsidP="0074467A">
      <w:pPr>
        <w:pStyle w:val="NoSpacing"/>
        <w:numPr>
          <w:ilvl w:val="0"/>
          <w:numId w:val="51"/>
        </w:numPr>
        <w:rPr>
          <w:rFonts w:ascii="Calibri" w:eastAsia="Times New Roman" w:hAnsi="Calibri" w:cs="Calibri"/>
          <w:lang w:eastAsia="en-IN"/>
        </w:rPr>
      </w:pPr>
      <w:r w:rsidRPr="0074467A">
        <w:rPr>
          <w:rFonts w:ascii="Calibri" w:eastAsia="Times New Roman" w:hAnsi="Calibri" w:cs="Calibri"/>
          <w:lang w:eastAsia="en-IN"/>
        </w:rPr>
        <w:t>Willingness to travel domestically and internationally as required</w:t>
      </w:r>
    </w:p>
    <w:p w14:paraId="568EAEEB" w14:textId="636E2FE9" w:rsidR="00CA0C50" w:rsidRDefault="00CA0C50" w:rsidP="00CA0C50">
      <w:pPr>
        <w:pStyle w:val="NoSpacing"/>
        <w:rPr>
          <w:rStyle w:val="normaltextrun"/>
          <w:rFonts w:ascii="Calibri" w:eastAsia="Times New Roman" w:hAnsi="Calibri" w:cs="Calibri"/>
          <w:lang w:eastAsia="en-IN"/>
        </w:rPr>
      </w:pPr>
    </w:p>
    <w:p w14:paraId="5F8A742B" w14:textId="39B3A09A"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Qualifications</w:t>
      </w:r>
      <w:r w:rsidR="004E7AE4">
        <w:rPr>
          <w:b/>
          <w:bCs/>
          <w:color w:val="FFFFFF" w:themeColor="background1"/>
        </w:rPr>
        <w:t xml:space="preserve"> and Experience</w:t>
      </w:r>
      <w:r>
        <w:rPr>
          <w:b/>
          <w:bCs/>
          <w:color w:val="FFFFFF" w:themeColor="background1"/>
        </w:rPr>
        <w:t xml:space="preserve">: </w:t>
      </w:r>
    </w:p>
    <w:p w14:paraId="16E5DFC2" w14:textId="77777777" w:rsidR="0074467A" w:rsidRPr="0074467A" w:rsidRDefault="0074467A" w:rsidP="0074467A">
      <w:pPr>
        <w:pStyle w:val="NoSpacing"/>
        <w:numPr>
          <w:ilvl w:val="0"/>
          <w:numId w:val="51"/>
        </w:numPr>
        <w:rPr>
          <w:rFonts w:ascii="Calibri" w:eastAsia="Times New Roman" w:hAnsi="Calibri" w:cs="Calibri"/>
          <w:lang w:eastAsia="en-IN"/>
        </w:rPr>
      </w:pPr>
      <w:r w:rsidRPr="0074467A">
        <w:rPr>
          <w:rFonts w:ascii="Calibri" w:eastAsia="Times New Roman" w:hAnsi="Calibri" w:cs="Calibri"/>
          <w:lang w:eastAsia="en-IN"/>
        </w:rPr>
        <w:t>Bachelor’s degree in Business, Finance; MBA is added advantage</w:t>
      </w:r>
    </w:p>
    <w:p w14:paraId="0BC5C596" w14:textId="77777777" w:rsidR="0074467A" w:rsidRPr="0074467A" w:rsidRDefault="0074467A" w:rsidP="0074467A">
      <w:pPr>
        <w:pStyle w:val="NoSpacing"/>
        <w:numPr>
          <w:ilvl w:val="0"/>
          <w:numId w:val="51"/>
        </w:numPr>
        <w:rPr>
          <w:rFonts w:ascii="Calibri" w:eastAsia="Times New Roman" w:hAnsi="Calibri" w:cs="Calibri"/>
          <w:lang w:eastAsia="en-IN"/>
        </w:rPr>
      </w:pPr>
      <w:r w:rsidRPr="0074467A">
        <w:rPr>
          <w:rFonts w:ascii="Calibri" w:eastAsia="Times New Roman" w:hAnsi="Calibri" w:cs="Calibri"/>
          <w:lang w:eastAsia="en-IN"/>
        </w:rPr>
        <w:t xml:space="preserve">5–8 years of experience in B2B sales, preferably in SaaS, or </w:t>
      </w:r>
      <w:proofErr w:type="spellStart"/>
      <w:r w:rsidRPr="0074467A">
        <w:rPr>
          <w:rFonts w:ascii="Calibri" w:eastAsia="Times New Roman" w:hAnsi="Calibri" w:cs="Calibri"/>
          <w:lang w:eastAsia="en-IN"/>
        </w:rPr>
        <w:t>WealthTech</w:t>
      </w:r>
      <w:proofErr w:type="spellEnd"/>
      <w:r w:rsidRPr="0074467A">
        <w:rPr>
          <w:rFonts w:ascii="Calibri" w:eastAsia="Times New Roman" w:hAnsi="Calibri" w:cs="Calibri"/>
          <w:lang w:eastAsia="en-IN"/>
        </w:rPr>
        <w:t xml:space="preserve"> Industries</w:t>
      </w:r>
    </w:p>
    <w:p w14:paraId="64834E9C" w14:textId="77777777" w:rsidR="00C57B9D" w:rsidRPr="00C57B9D" w:rsidRDefault="00C57B9D" w:rsidP="00C57B9D">
      <w:pPr>
        <w:pStyle w:val="NoSpacing"/>
        <w:rPr>
          <w:rStyle w:val="normaltextrun"/>
          <w:rFonts w:ascii="Calibri" w:eastAsia="Times New Roman" w:hAnsi="Calibri" w:cs="Calibri"/>
          <w:lang w:eastAsia="en-IN"/>
        </w:rPr>
      </w:pPr>
    </w:p>
    <w:p w14:paraId="37DAD798" w14:textId="1ACF4860"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Location: </w:t>
      </w:r>
    </w:p>
    <w:p w14:paraId="3E0A8D1A" w14:textId="77777777" w:rsidR="00BE0AF3" w:rsidRDefault="00BE0AF3" w:rsidP="00CA0C50">
      <w:pPr>
        <w:pStyle w:val="NoSpacing"/>
        <w:rPr>
          <w:rStyle w:val="normaltextrun"/>
          <w:rFonts w:ascii="Calibri" w:eastAsia="Times New Roman" w:hAnsi="Calibri" w:cs="Calibri"/>
          <w:b/>
          <w:bCs/>
          <w:lang w:eastAsia="en-IN"/>
        </w:rPr>
      </w:pPr>
    </w:p>
    <w:p w14:paraId="2AF75493" w14:textId="78713D3C" w:rsidR="00D7569B" w:rsidRPr="00CA0C50" w:rsidRDefault="00C57B9D"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Mumbai</w:t>
      </w:r>
      <w:r w:rsidR="0074467A">
        <w:rPr>
          <w:rFonts w:asciiTheme="minorHAnsi" w:eastAsiaTheme="minorHAnsi" w:hAnsiTheme="minorHAnsi" w:cstheme="minorBidi"/>
          <w:b/>
          <w:bCs/>
          <w:sz w:val="22"/>
          <w:szCs w:val="22"/>
        </w:rPr>
        <w:t>- Nariman Point</w:t>
      </w:r>
    </w:p>
    <w:p w14:paraId="46A0A115" w14:textId="3FB88068" w:rsidR="00764ABB" w:rsidRPr="00CA0C50" w:rsidRDefault="00AE4446" w:rsidP="007C0725">
      <w:pPr>
        <w:pStyle w:val="NormalWeb"/>
        <w:shd w:val="clear" w:color="auto" w:fill="FFFFFF"/>
        <w:spacing w:before="0" w:beforeAutospacing="0" w:after="0" w:afterAutospacing="0" w:line="276" w:lineRule="auto"/>
        <w:ind w:left="-567"/>
        <w:textAlignment w:val="baseline"/>
      </w:pPr>
      <w:r w:rsidRPr="00CA0C50">
        <w:rPr>
          <w:rFonts w:asciiTheme="minorHAnsi" w:eastAsiaTheme="minorHAnsi" w:hAnsiTheme="minorHAnsi" w:cstheme="minorBidi"/>
          <w:b/>
          <w:bCs/>
          <w:sz w:val="22"/>
          <w:szCs w:val="22"/>
        </w:rPr>
        <w:t>Working Days: - Monday to Friday</w:t>
      </w:r>
      <w:r w:rsidR="00666B2D">
        <w:rPr>
          <w:rFonts w:asciiTheme="minorHAnsi" w:eastAsiaTheme="minorHAnsi" w:hAnsiTheme="minorHAnsi" w:cstheme="minorBidi"/>
          <w:b/>
          <w:bCs/>
          <w:sz w:val="22"/>
          <w:szCs w:val="22"/>
        </w:rPr>
        <w:t xml:space="preserve"> in work from office mode</w:t>
      </w:r>
      <w:r w:rsidR="00A62897">
        <w:rPr>
          <w:rFonts w:asciiTheme="minorHAnsi" w:eastAsiaTheme="minorHAnsi" w:hAnsiTheme="minorHAnsi" w:cstheme="minorBidi"/>
          <w:b/>
          <w:bCs/>
          <w:sz w:val="22"/>
          <w:szCs w:val="22"/>
        </w:rPr>
        <w:t xml:space="preserve"> </w:t>
      </w:r>
    </w:p>
    <w:sectPr w:rsidR="00764ABB" w:rsidRPr="00CA0C50" w:rsidSect="007C0725">
      <w:headerReference w:type="default" r:id="rId11"/>
      <w:footerReference w:type="default" r:id="rId12"/>
      <w:pgSz w:w="12240" w:h="15840"/>
      <w:pgMar w:top="1440" w:right="87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A9884" w14:textId="77777777" w:rsidR="00230603" w:rsidRDefault="00230603" w:rsidP="00B743C0">
      <w:pPr>
        <w:spacing w:after="0" w:line="240" w:lineRule="auto"/>
      </w:pPr>
      <w:r>
        <w:separator/>
      </w:r>
    </w:p>
  </w:endnote>
  <w:endnote w:type="continuationSeparator" w:id="0">
    <w:p w14:paraId="216A7524" w14:textId="77777777" w:rsidR="00230603" w:rsidRDefault="00230603" w:rsidP="00B743C0">
      <w:pPr>
        <w:spacing w:after="0" w:line="240" w:lineRule="auto"/>
      </w:pPr>
      <w:r>
        <w:continuationSeparator/>
      </w:r>
    </w:p>
  </w:endnote>
  <w:endnote w:type="continuationNotice" w:id="1">
    <w:p w14:paraId="421E9888" w14:textId="77777777" w:rsidR="00230603" w:rsidRDefault="00230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6AD5" w14:textId="6FE49638" w:rsidR="00272AC3" w:rsidRPr="00272AC3" w:rsidRDefault="00CB3970" w:rsidP="00CB3970">
    <w:pPr>
      <w:pStyle w:val="Footer"/>
      <w:rPr>
        <w:rFonts w:cstheme="minorHAnsi"/>
        <w:sz w:val="20"/>
        <w:szCs w:val="20"/>
      </w:rPr>
    </w:pPr>
    <w:r>
      <w:rPr>
        <w:rFonts w:cstheme="minorHAnsi"/>
        <w:sz w:val="20"/>
        <w:szCs w:val="20"/>
      </w:rPr>
      <w:t>Asset Vantage Systems Pvt. Ltd.</w:t>
    </w:r>
    <w:r>
      <w:rPr>
        <w:rFonts w:cstheme="minorHAnsi"/>
        <w:sz w:val="20"/>
        <w:szCs w:val="20"/>
      </w:rPr>
      <w:tab/>
    </w:r>
    <w:r>
      <w:rPr>
        <w:rFonts w:cstheme="minorHAnsi"/>
        <w:sz w:val="20"/>
        <w:szCs w:val="20"/>
      </w:rPr>
      <w:tab/>
      <w:t xml:space="preserve">    </w:t>
    </w:r>
    <w:r w:rsidR="00272AC3" w:rsidRPr="00272AC3">
      <w:rPr>
        <w:rFonts w:cstheme="minorHAnsi"/>
        <w:sz w:val="20"/>
        <w:szCs w:val="20"/>
      </w:rPr>
      <w:t xml:space="preserve">Page </w:t>
    </w:r>
    <w:r w:rsidR="00272AC3" w:rsidRPr="00272AC3">
      <w:rPr>
        <w:rFonts w:cstheme="minorHAnsi"/>
        <w:sz w:val="20"/>
        <w:szCs w:val="20"/>
      </w:rPr>
      <w:fldChar w:fldCharType="begin"/>
    </w:r>
    <w:r w:rsidR="00272AC3" w:rsidRPr="00272AC3">
      <w:rPr>
        <w:rFonts w:cstheme="minorHAnsi"/>
        <w:sz w:val="20"/>
        <w:szCs w:val="20"/>
      </w:rPr>
      <w:instrText xml:space="preserve"> PAGE </w:instrText>
    </w:r>
    <w:r w:rsidR="00272AC3" w:rsidRPr="00272AC3">
      <w:rPr>
        <w:rFonts w:cstheme="minorHAnsi"/>
        <w:sz w:val="20"/>
        <w:szCs w:val="20"/>
      </w:rPr>
      <w:fldChar w:fldCharType="separate"/>
    </w:r>
    <w:r w:rsidR="00272AC3" w:rsidRPr="00272AC3">
      <w:rPr>
        <w:rFonts w:cstheme="minorHAnsi"/>
        <w:noProof/>
        <w:sz w:val="20"/>
        <w:szCs w:val="20"/>
      </w:rPr>
      <w:t>1</w:t>
    </w:r>
    <w:r w:rsidR="00272AC3" w:rsidRPr="00272AC3">
      <w:rPr>
        <w:rFonts w:cstheme="minorHAnsi"/>
        <w:sz w:val="20"/>
        <w:szCs w:val="20"/>
      </w:rPr>
      <w:fldChar w:fldCharType="end"/>
    </w:r>
    <w:r w:rsidR="00272AC3" w:rsidRPr="00272AC3">
      <w:rPr>
        <w:rFonts w:cstheme="minorHAnsi"/>
        <w:sz w:val="20"/>
        <w:szCs w:val="20"/>
      </w:rPr>
      <w:t xml:space="preserve"> of </w:t>
    </w:r>
    <w:r w:rsidR="00272AC3" w:rsidRPr="00272AC3">
      <w:rPr>
        <w:rFonts w:cstheme="minorHAnsi"/>
        <w:sz w:val="20"/>
        <w:szCs w:val="20"/>
      </w:rPr>
      <w:fldChar w:fldCharType="begin"/>
    </w:r>
    <w:r w:rsidR="00272AC3" w:rsidRPr="00272AC3">
      <w:rPr>
        <w:rFonts w:cstheme="minorHAnsi"/>
        <w:sz w:val="20"/>
        <w:szCs w:val="20"/>
      </w:rPr>
      <w:instrText xml:space="preserve"> NUMPAGES </w:instrText>
    </w:r>
    <w:r w:rsidR="00272AC3" w:rsidRPr="00272AC3">
      <w:rPr>
        <w:rFonts w:cstheme="minorHAnsi"/>
        <w:sz w:val="20"/>
        <w:szCs w:val="20"/>
      </w:rPr>
      <w:fldChar w:fldCharType="separate"/>
    </w:r>
    <w:r w:rsidR="00272AC3" w:rsidRPr="00272AC3">
      <w:rPr>
        <w:rFonts w:cstheme="minorHAnsi"/>
        <w:noProof/>
        <w:sz w:val="20"/>
        <w:szCs w:val="20"/>
      </w:rPr>
      <w:t>2</w:t>
    </w:r>
    <w:r w:rsidR="00272AC3" w:rsidRPr="00272AC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A1084" w14:textId="77777777" w:rsidR="00230603" w:rsidRDefault="00230603" w:rsidP="00B743C0">
      <w:pPr>
        <w:spacing w:after="0" w:line="240" w:lineRule="auto"/>
      </w:pPr>
      <w:r>
        <w:separator/>
      </w:r>
    </w:p>
  </w:footnote>
  <w:footnote w:type="continuationSeparator" w:id="0">
    <w:p w14:paraId="45A088AA" w14:textId="77777777" w:rsidR="00230603" w:rsidRDefault="00230603" w:rsidP="00B743C0">
      <w:pPr>
        <w:spacing w:after="0" w:line="240" w:lineRule="auto"/>
      </w:pPr>
      <w:r>
        <w:continuationSeparator/>
      </w:r>
    </w:p>
  </w:footnote>
  <w:footnote w:type="continuationNotice" w:id="1">
    <w:p w14:paraId="4F8CD17D" w14:textId="77777777" w:rsidR="00230603" w:rsidRDefault="002306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A4F7" w14:textId="1EBA5113" w:rsidR="00B743C0" w:rsidRDefault="00CB3970">
    <w:pPr>
      <w:pStyle w:val="Header"/>
    </w:pPr>
    <w:r>
      <w:rPr>
        <w:noProof/>
      </w:rPr>
      <w:drawing>
        <wp:anchor distT="0" distB="0" distL="114300" distR="114300" simplePos="0" relativeHeight="251658240" behindDoc="0" locked="0" layoutInCell="1" allowOverlap="1" wp14:anchorId="5131CB63" wp14:editId="053AABBF">
          <wp:simplePos x="0" y="0"/>
          <wp:positionH relativeFrom="column">
            <wp:posOffset>4525059</wp:posOffset>
          </wp:positionH>
          <wp:positionV relativeFrom="paragraph">
            <wp:posOffset>-82159</wp:posOffset>
          </wp:positionV>
          <wp:extent cx="1812925" cy="328930"/>
          <wp:effectExtent l="0" t="0" r="3175" b="0"/>
          <wp:wrapNone/>
          <wp:docPr id="1209516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6997" name="Picture 1209516997"/>
                  <pic:cNvPicPr/>
                </pic:nvPicPr>
                <pic:blipFill>
                  <a:blip r:embed="rId1">
                    <a:extLst>
                      <a:ext uri="{28A0092B-C50C-407E-A947-70E740481C1C}">
                        <a14:useLocalDpi xmlns:a14="http://schemas.microsoft.com/office/drawing/2010/main" val="0"/>
                      </a:ext>
                    </a:extLst>
                  </a:blip>
                  <a:stretch>
                    <a:fillRect/>
                  </a:stretch>
                </pic:blipFill>
                <pic:spPr>
                  <a:xfrm>
                    <a:off x="0" y="0"/>
                    <a:ext cx="1812925" cy="328930"/>
                  </a:xfrm>
                  <a:prstGeom prst="rect">
                    <a:avLst/>
                  </a:prstGeom>
                </pic:spPr>
              </pic:pic>
            </a:graphicData>
          </a:graphic>
          <wp14:sizeRelH relativeFrom="page">
            <wp14:pctWidth>0</wp14:pctWidth>
          </wp14:sizeRelH>
          <wp14:sizeRelV relativeFrom="page">
            <wp14:pctHeight>0</wp14:pctHeight>
          </wp14:sizeRelV>
        </wp:anchor>
      </w:drawing>
    </w:r>
    <w:r w:rsidR="00B743C0">
      <w:t xml:space="preserve">                                                                                                                   </w:t>
    </w:r>
  </w:p>
  <w:p w14:paraId="5D6CA494" w14:textId="06F50117" w:rsidR="00B743C0" w:rsidRDefault="0087476A">
    <w:pPr>
      <w:pStyle w:val="Header"/>
    </w:pPr>
    <w:r>
      <w:t xml:space="preserve">                                                                    </w:t>
    </w:r>
    <w:r w:rsidR="00CC605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DCB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607C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581940"/>
    <w:multiLevelType w:val="hybridMultilevel"/>
    <w:tmpl w:val="E43A2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50550"/>
    <w:multiLevelType w:val="multilevel"/>
    <w:tmpl w:val="E3BAE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B53FC"/>
    <w:multiLevelType w:val="hybridMultilevel"/>
    <w:tmpl w:val="F22AF6E8"/>
    <w:lvl w:ilvl="0" w:tplc="40090001">
      <w:start w:val="1"/>
      <w:numFmt w:val="bullet"/>
      <w:lvlText w:val=""/>
      <w:lvlJc w:val="left"/>
      <w:pPr>
        <w:ind w:left="720" w:hanging="360"/>
      </w:pPr>
      <w:rPr>
        <w:rFonts w:ascii="Symbol" w:hAnsi="Symbol" w:hint="default"/>
      </w:rPr>
    </w:lvl>
    <w:lvl w:ilvl="1" w:tplc="E9B8E040">
      <w:numFmt w:val="bullet"/>
      <w:lvlText w:val="·"/>
      <w:lvlJc w:val="left"/>
      <w:pPr>
        <w:ind w:left="1440" w:hanging="36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DFC70CA"/>
    <w:multiLevelType w:val="hybridMultilevel"/>
    <w:tmpl w:val="921CCC4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5D27BA"/>
    <w:multiLevelType w:val="hybridMultilevel"/>
    <w:tmpl w:val="64CC4C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9A01811"/>
    <w:multiLevelType w:val="multilevel"/>
    <w:tmpl w:val="DE368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DFA15A7"/>
    <w:multiLevelType w:val="hybridMultilevel"/>
    <w:tmpl w:val="C93218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F4A5336"/>
    <w:multiLevelType w:val="hybridMultilevel"/>
    <w:tmpl w:val="EE9EE100"/>
    <w:lvl w:ilvl="0" w:tplc="59B0092A">
      <w:numFmt w:val="bullet"/>
      <w:lvlText w:val=""/>
      <w:lvlJc w:val="left"/>
      <w:pPr>
        <w:ind w:left="955" w:hanging="361"/>
      </w:pPr>
      <w:rPr>
        <w:rFonts w:ascii="Symbol" w:eastAsia="Symbol" w:hAnsi="Symbol" w:cs="Symbol" w:hint="default"/>
        <w:b w:val="0"/>
        <w:bCs w:val="0"/>
        <w:i w:val="0"/>
        <w:iCs w:val="0"/>
        <w:spacing w:val="0"/>
        <w:w w:val="100"/>
        <w:sz w:val="22"/>
        <w:szCs w:val="22"/>
        <w:lang w:val="en-US" w:eastAsia="en-US" w:bidi="ar-SA"/>
      </w:rPr>
    </w:lvl>
    <w:lvl w:ilvl="1" w:tplc="D12AEF60">
      <w:numFmt w:val="bullet"/>
      <w:lvlText w:val="•"/>
      <w:lvlJc w:val="left"/>
      <w:pPr>
        <w:ind w:left="1956" w:hanging="361"/>
      </w:pPr>
      <w:rPr>
        <w:lang w:val="en-US" w:eastAsia="en-US" w:bidi="ar-SA"/>
      </w:rPr>
    </w:lvl>
    <w:lvl w:ilvl="2" w:tplc="BB4CE7F8">
      <w:numFmt w:val="bullet"/>
      <w:lvlText w:val="•"/>
      <w:lvlJc w:val="left"/>
      <w:pPr>
        <w:ind w:left="2953" w:hanging="361"/>
      </w:pPr>
      <w:rPr>
        <w:lang w:val="en-US" w:eastAsia="en-US" w:bidi="ar-SA"/>
      </w:rPr>
    </w:lvl>
    <w:lvl w:ilvl="3" w:tplc="C342325E">
      <w:numFmt w:val="bullet"/>
      <w:lvlText w:val="•"/>
      <w:lvlJc w:val="left"/>
      <w:pPr>
        <w:ind w:left="3950" w:hanging="361"/>
      </w:pPr>
      <w:rPr>
        <w:lang w:val="en-US" w:eastAsia="en-US" w:bidi="ar-SA"/>
      </w:rPr>
    </w:lvl>
    <w:lvl w:ilvl="4" w:tplc="A9EE8380">
      <w:numFmt w:val="bullet"/>
      <w:lvlText w:val="•"/>
      <w:lvlJc w:val="left"/>
      <w:pPr>
        <w:ind w:left="4947" w:hanging="361"/>
      </w:pPr>
      <w:rPr>
        <w:lang w:val="en-US" w:eastAsia="en-US" w:bidi="ar-SA"/>
      </w:rPr>
    </w:lvl>
    <w:lvl w:ilvl="5" w:tplc="3F88ABE6">
      <w:numFmt w:val="bullet"/>
      <w:lvlText w:val="•"/>
      <w:lvlJc w:val="left"/>
      <w:pPr>
        <w:ind w:left="5944" w:hanging="361"/>
      </w:pPr>
      <w:rPr>
        <w:lang w:val="en-US" w:eastAsia="en-US" w:bidi="ar-SA"/>
      </w:rPr>
    </w:lvl>
    <w:lvl w:ilvl="6" w:tplc="0DACD4DE">
      <w:numFmt w:val="bullet"/>
      <w:lvlText w:val="•"/>
      <w:lvlJc w:val="left"/>
      <w:pPr>
        <w:ind w:left="6941" w:hanging="361"/>
      </w:pPr>
      <w:rPr>
        <w:lang w:val="en-US" w:eastAsia="en-US" w:bidi="ar-SA"/>
      </w:rPr>
    </w:lvl>
    <w:lvl w:ilvl="7" w:tplc="08EC982A">
      <w:numFmt w:val="bullet"/>
      <w:lvlText w:val="•"/>
      <w:lvlJc w:val="left"/>
      <w:pPr>
        <w:ind w:left="7938" w:hanging="361"/>
      </w:pPr>
      <w:rPr>
        <w:lang w:val="en-US" w:eastAsia="en-US" w:bidi="ar-SA"/>
      </w:rPr>
    </w:lvl>
    <w:lvl w:ilvl="8" w:tplc="2490F0FE">
      <w:numFmt w:val="bullet"/>
      <w:lvlText w:val="•"/>
      <w:lvlJc w:val="left"/>
      <w:pPr>
        <w:ind w:left="8935" w:hanging="361"/>
      </w:pPr>
      <w:rPr>
        <w:lang w:val="en-US" w:eastAsia="en-US" w:bidi="ar-SA"/>
      </w:rPr>
    </w:lvl>
  </w:abstractNum>
  <w:abstractNum w:abstractNumId="25"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16253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93D79F2"/>
    <w:multiLevelType w:val="multilevel"/>
    <w:tmpl w:val="FE8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563166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6C510D4"/>
    <w:multiLevelType w:val="hybridMultilevel"/>
    <w:tmpl w:val="B0ECC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41" w15:restartNumberingAfterBreak="0">
    <w:nsid w:val="59CD5D80"/>
    <w:multiLevelType w:val="hybridMultilevel"/>
    <w:tmpl w:val="81A2AD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152606A"/>
    <w:multiLevelType w:val="hybridMultilevel"/>
    <w:tmpl w:val="359AC804"/>
    <w:lvl w:ilvl="0" w:tplc="E7B0C7D6">
      <w:numFmt w:val="bullet"/>
      <w:lvlText w:val=""/>
      <w:lvlJc w:val="left"/>
      <w:pPr>
        <w:ind w:left="943" w:hanging="361"/>
      </w:pPr>
      <w:rPr>
        <w:rFonts w:ascii="Symbol" w:eastAsia="Symbol" w:hAnsi="Symbol" w:cs="Symbol" w:hint="default"/>
        <w:b w:val="0"/>
        <w:bCs w:val="0"/>
        <w:i w:val="0"/>
        <w:iCs w:val="0"/>
        <w:spacing w:val="0"/>
        <w:w w:val="100"/>
        <w:sz w:val="22"/>
        <w:szCs w:val="22"/>
        <w:lang w:val="en-US" w:eastAsia="en-US" w:bidi="ar-SA"/>
      </w:rPr>
    </w:lvl>
    <w:lvl w:ilvl="1" w:tplc="DA86DF0E">
      <w:numFmt w:val="bullet"/>
      <w:lvlText w:val="•"/>
      <w:lvlJc w:val="left"/>
      <w:pPr>
        <w:ind w:left="1938" w:hanging="361"/>
      </w:pPr>
      <w:rPr>
        <w:lang w:val="en-US" w:eastAsia="en-US" w:bidi="ar-SA"/>
      </w:rPr>
    </w:lvl>
    <w:lvl w:ilvl="2" w:tplc="AA0861FC">
      <w:numFmt w:val="bullet"/>
      <w:lvlText w:val="•"/>
      <w:lvlJc w:val="left"/>
      <w:pPr>
        <w:ind w:left="2937" w:hanging="361"/>
      </w:pPr>
      <w:rPr>
        <w:lang w:val="en-US" w:eastAsia="en-US" w:bidi="ar-SA"/>
      </w:rPr>
    </w:lvl>
    <w:lvl w:ilvl="3" w:tplc="72DE5262">
      <w:numFmt w:val="bullet"/>
      <w:lvlText w:val="•"/>
      <w:lvlJc w:val="left"/>
      <w:pPr>
        <w:ind w:left="3936" w:hanging="361"/>
      </w:pPr>
      <w:rPr>
        <w:lang w:val="en-US" w:eastAsia="en-US" w:bidi="ar-SA"/>
      </w:rPr>
    </w:lvl>
    <w:lvl w:ilvl="4" w:tplc="ED0C6F20">
      <w:numFmt w:val="bullet"/>
      <w:lvlText w:val="•"/>
      <w:lvlJc w:val="left"/>
      <w:pPr>
        <w:ind w:left="4935" w:hanging="361"/>
      </w:pPr>
      <w:rPr>
        <w:lang w:val="en-US" w:eastAsia="en-US" w:bidi="ar-SA"/>
      </w:rPr>
    </w:lvl>
    <w:lvl w:ilvl="5" w:tplc="8206C278">
      <w:numFmt w:val="bullet"/>
      <w:lvlText w:val="•"/>
      <w:lvlJc w:val="left"/>
      <w:pPr>
        <w:ind w:left="5934" w:hanging="361"/>
      </w:pPr>
      <w:rPr>
        <w:lang w:val="en-US" w:eastAsia="en-US" w:bidi="ar-SA"/>
      </w:rPr>
    </w:lvl>
    <w:lvl w:ilvl="6" w:tplc="ED880A8C">
      <w:numFmt w:val="bullet"/>
      <w:lvlText w:val="•"/>
      <w:lvlJc w:val="left"/>
      <w:pPr>
        <w:ind w:left="6933" w:hanging="361"/>
      </w:pPr>
      <w:rPr>
        <w:lang w:val="en-US" w:eastAsia="en-US" w:bidi="ar-SA"/>
      </w:rPr>
    </w:lvl>
    <w:lvl w:ilvl="7" w:tplc="EFB6AEBA">
      <w:numFmt w:val="bullet"/>
      <w:lvlText w:val="•"/>
      <w:lvlJc w:val="left"/>
      <w:pPr>
        <w:ind w:left="7932" w:hanging="361"/>
      </w:pPr>
      <w:rPr>
        <w:lang w:val="en-US" w:eastAsia="en-US" w:bidi="ar-SA"/>
      </w:rPr>
    </w:lvl>
    <w:lvl w:ilvl="8" w:tplc="AF84ED14">
      <w:numFmt w:val="bullet"/>
      <w:lvlText w:val="•"/>
      <w:lvlJc w:val="left"/>
      <w:pPr>
        <w:ind w:left="8931" w:hanging="361"/>
      </w:pPr>
      <w:rPr>
        <w:lang w:val="en-US" w:eastAsia="en-US" w:bidi="ar-SA"/>
      </w:rPr>
    </w:lvl>
  </w:abstractNum>
  <w:abstractNum w:abstractNumId="43"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64822559"/>
    <w:multiLevelType w:val="hybridMultilevel"/>
    <w:tmpl w:val="903250AA"/>
    <w:lvl w:ilvl="0" w:tplc="1988DDAC">
      <w:numFmt w:val="bullet"/>
      <w:lvlText w:val="-"/>
      <w:lvlJc w:val="left"/>
      <w:pPr>
        <w:ind w:left="720" w:hanging="360"/>
      </w:pPr>
      <w:rPr>
        <w:rFonts w:ascii="Calibri" w:eastAsia="Trebuchet MS"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DE0687F"/>
    <w:multiLevelType w:val="hybridMultilevel"/>
    <w:tmpl w:val="59C2E4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33E4B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61766525">
    <w:abstractNumId w:val="14"/>
  </w:num>
  <w:num w:numId="2" w16cid:durableId="575938131">
    <w:abstractNumId w:val="19"/>
  </w:num>
  <w:num w:numId="3" w16cid:durableId="202835486">
    <w:abstractNumId w:val="22"/>
  </w:num>
  <w:num w:numId="4" w16cid:durableId="1571190813">
    <w:abstractNumId w:val="30"/>
  </w:num>
  <w:num w:numId="5" w16cid:durableId="86387401">
    <w:abstractNumId w:val="27"/>
  </w:num>
  <w:num w:numId="6" w16cid:durableId="1070687369">
    <w:abstractNumId w:val="26"/>
  </w:num>
  <w:num w:numId="7" w16cid:durableId="492139402">
    <w:abstractNumId w:val="33"/>
  </w:num>
  <w:num w:numId="8" w16cid:durableId="999431453">
    <w:abstractNumId w:val="9"/>
  </w:num>
  <w:num w:numId="9" w16cid:durableId="1815029510">
    <w:abstractNumId w:val="40"/>
  </w:num>
  <w:num w:numId="10" w16cid:durableId="1723484217">
    <w:abstractNumId w:val="47"/>
  </w:num>
  <w:num w:numId="11" w16cid:durableId="1033383416">
    <w:abstractNumId w:val="28"/>
  </w:num>
  <w:num w:numId="12" w16cid:durableId="892812985">
    <w:abstractNumId w:val="49"/>
  </w:num>
  <w:num w:numId="13" w16cid:durableId="197856153">
    <w:abstractNumId w:val="6"/>
  </w:num>
  <w:num w:numId="14" w16cid:durableId="33041147">
    <w:abstractNumId w:val="45"/>
  </w:num>
  <w:num w:numId="15" w16cid:durableId="1219785476">
    <w:abstractNumId w:val="18"/>
  </w:num>
  <w:num w:numId="16" w16cid:durableId="1867254660">
    <w:abstractNumId w:val="46"/>
  </w:num>
  <w:num w:numId="17" w16cid:durableId="594750022">
    <w:abstractNumId w:val="4"/>
  </w:num>
  <w:num w:numId="18" w16cid:durableId="1453207906">
    <w:abstractNumId w:val="32"/>
  </w:num>
  <w:num w:numId="19" w16cid:durableId="1498110052">
    <w:abstractNumId w:val="37"/>
  </w:num>
  <w:num w:numId="20" w16cid:durableId="1972175188">
    <w:abstractNumId w:val="7"/>
  </w:num>
  <w:num w:numId="21" w16cid:durableId="624384415">
    <w:abstractNumId w:val="43"/>
  </w:num>
  <w:num w:numId="22" w16cid:durableId="1853489269">
    <w:abstractNumId w:val="25"/>
  </w:num>
  <w:num w:numId="23" w16cid:durableId="1510945715">
    <w:abstractNumId w:val="11"/>
  </w:num>
  <w:num w:numId="24" w16cid:durableId="1938755481">
    <w:abstractNumId w:val="2"/>
  </w:num>
  <w:num w:numId="25" w16cid:durableId="1981886200">
    <w:abstractNumId w:val="12"/>
  </w:num>
  <w:num w:numId="26" w16cid:durableId="1592398762">
    <w:abstractNumId w:val="3"/>
  </w:num>
  <w:num w:numId="27" w16cid:durableId="503589277">
    <w:abstractNumId w:val="29"/>
  </w:num>
  <w:num w:numId="28" w16cid:durableId="2117165407">
    <w:abstractNumId w:val="36"/>
  </w:num>
  <w:num w:numId="29" w16cid:durableId="1192766741">
    <w:abstractNumId w:val="35"/>
  </w:num>
  <w:num w:numId="30" w16cid:durableId="1190409823">
    <w:abstractNumId w:val="17"/>
  </w:num>
  <w:num w:numId="31" w16cid:durableId="1061518948">
    <w:abstractNumId w:val="8"/>
  </w:num>
  <w:num w:numId="32" w16cid:durableId="1663851729">
    <w:abstractNumId w:val="34"/>
  </w:num>
  <w:num w:numId="33" w16cid:durableId="1941185519">
    <w:abstractNumId w:val="13"/>
  </w:num>
  <w:num w:numId="34" w16cid:durableId="1491097594">
    <w:abstractNumId w:val="41"/>
  </w:num>
  <w:num w:numId="35" w16cid:durableId="357003992">
    <w:abstractNumId w:val="44"/>
  </w:num>
  <w:num w:numId="36" w16cid:durableId="1220020391">
    <w:abstractNumId w:val="15"/>
  </w:num>
  <w:num w:numId="37" w16cid:durableId="652638533">
    <w:abstractNumId w:val="23"/>
  </w:num>
  <w:num w:numId="38" w16cid:durableId="1019547177">
    <w:abstractNumId w:val="48"/>
  </w:num>
  <w:num w:numId="39" w16cid:durableId="1873028427">
    <w:abstractNumId w:val="42"/>
  </w:num>
  <w:num w:numId="40" w16cid:durableId="1612010049">
    <w:abstractNumId w:val="24"/>
  </w:num>
  <w:num w:numId="41" w16cid:durableId="989209568">
    <w:abstractNumId w:val="5"/>
  </w:num>
  <w:num w:numId="42" w16cid:durableId="1285817913">
    <w:abstractNumId w:val="50"/>
  </w:num>
  <w:num w:numId="43" w16cid:durableId="1684699888">
    <w:abstractNumId w:val="38"/>
  </w:num>
  <w:num w:numId="44" w16cid:durableId="1400132457">
    <w:abstractNumId w:val="20"/>
  </w:num>
  <w:num w:numId="45" w16cid:durableId="156267203">
    <w:abstractNumId w:val="31"/>
  </w:num>
  <w:num w:numId="46" w16cid:durableId="543905431">
    <w:abstractNumId w:val="10"/>
  </w:num>
  <w:num w:numId="47" w16cid:durableId="1013804335">
    <w:abstractNumId w:val="0"/>
  </w:num>
  <w:num w:numId="48" w16cid:durableId="476801351">
    <w:abstractNumId w:val="1"/>
  </w:num>
  <w:num w:numId="49" w16cid:durableId="1228957764">
    <w:abstractNumId w:val="39"/>
  </w:num>
  <w:num w:numId="50" w16cid:durableId="661738595">
    <w:abstractNumId w:val="21"/>
    <w:lvlOverride w:ilvl="0"/>
    <w:lvlOverride w:ilvl="1"/>
    <w:lvlOverride w:ilvl="2"/>
    <w:lvlOverride w:ilvl="3"/>
    <w:lvlOverride w:ilvl="4"/>
    <w:lvlOverride w:ilvl="5"/>
    <w:lvlOverride w:ilvl="6"/>
    <w:lvlOverride w:ilvl="7"/>
    <w:lvlOverride w:ilvl="8"/>
  </w:num>
  <w:num w:numId="51" w16cid:durableId="1473911973">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209A2"/>
    <w:rsid w:val="00062F1A"/>
    <w:rsid w:val="000836F1"/>
    <w:rsid w:val="00094429"/>
    <w:rsid w:val="000A685B"/>
    <w:rsid w:val="000C7035"/>
    <w:rsid w:val="000D7EF7"/>
    <w:rsid w:val="000E1B7F"/>
    <w:rsid w:val="00150F05"/>
    <w:rsid w:val="001721B5"/>
    <w:rsid w:val="00192414"/>
    <w:rsid w:val="001A01D2"/>
    <w:rsid w:val="001A6E36"/>
    <w:rsid w:val="001B1A31"/>
    <w:rsid w:val="001B73D5"/>
    <w:rsid w:val="001E0137"/>
    <w:rsid w:val="001E35D5"/>
    <w:rsid w:val="001F472B"/>
    <w:rsid w:val="002005E5"/>
    <w:rsid w:val="002022D6"/>
    <w:rsid w:val="00205F69"/>
    <w:rsid w:val="00206EB3"/>
    <w:rsid w:val="002253FC"/>
    <w:rsid w:val="002304D1"/>
    <w:rsid w:val="00230603"/>
    <w:rsid w:val="00232410"/>
    <w:rsid w:val="00262AEE"/>
    <w:rsid w:val="0027083F"/>
    <w:rsid w:val="00272AC3"/>
    <w:rsid w:val="00276B8C"/>
    <w:rsid w:val="00290738"/>
    <w:rsid w:val="002933A9"/>
    <w:rsid w:val="00296AF7"/>
    <w:rsid w:val="002C153E"/>
    <w:rsid w:val="002E089A"/>
    <w:rsid w:val="002E53DB"/>
    <w:rsid w:val="00301420"/>
    <w:rsid w:val="003079CC"/>
    <w:rsid w:val="003270E8"/>
    <w:rsid w:val="00335EE8"/>
    <w:rsid w:val="003544B6"/>
    <w:rsid w:val="00380EBA"/>
    <w:rsid w:val="003829DD"/>
    <w:rsid w:val="003830EF"/>
    <w:rsid w:val="003A1AAF"/>
    <w:rsid w:val="003D63A7"/>
    <w:rsid w:val="003E6CA8"/>
    <w:rsid w:val="00420DA9"/>
    <w:rsid w:val="00421C65"/>
    <w:rsid w:val="0046639F"/>
    <w:rsid w:val="00470400"/>
    <w:rsid w:val="00483DC6"/>
    <w:rsid w:val="00497080"/>
    <w:rsid w:val="004E45E1"/>
    <w:rsid w:val="004E7AE4"/>
    <w:rsid w:val="004F0C2B"/>
    <w:rsid w:val="00504932"/>
    <w:rsid w:val="00522CCD"/>
    <w:rsid w:val="00525BF9"/>
    <w:rsid w:val="0058351D"/>
    <w:rsid w:val="005951FE"/>
    <w:rsid w:val="005B7D5B"/>
    <w:rsid w:val="005E0007"/>
    <w:rsid w:val="005F3C9B"/>
    <w:rsid w:val="005F61F0"/>
    <w:rsid w:val="005F7FC8"/>
    <w:rsid w:val="006065BF"/>
    <w:rsid w:val="00632CF0"/>
    <w:rsid w:val="00666B2D"/>
    <w:rsid w:val="00674004"/>
    <w:rsid w:val="00681AE6"/>
    <w:rsid w:val="0068769E"/>
    <w:rsid w:val="006A18A5"/>
    <w:rsid w:val="006A3BDB"/>
    <w:rsid w:val="006A466C"/>
    <w:rsid w:val="006A6448"/>
    <w:rsid w:val="006D2D4A"/>
    <w:rsid w:val="0074467A"/>
    <w:rsid w:val="0075424F"/>
    <w:rsid w:val="00762D5A"/>
    <w:rsid w:val="007643E5"/>
    <w:rsid w:val="00764ABB"/>
    <w:rsid w:val="007B561E"/>
    <w:rsid w:val="007B58E5"/>
    <w:rsid w:val="007C0725"/>
    <w:rsid w:val="007E4856"/>
    <w:rsid w:val="00805686"/>
    <w:rsid w:val="00840DDC"/>
    <w:rsid w:val="008419E5"/>
    <w:rsid w:val="00844180"/>
    <w:rsid w:val="0087476A"/>
    <w:rsid w:val="008B60AB"/>
    <w:rsid w:val="008C12C7"/>
    <w:rsid w:val="008F2DAB"/>
    <w:rsid w:val="0090431C"/>
    <w:rsid w:val="00912953"/>
    <w:rsid w:val="00930ACA"/>
    <w:rsid w:val="0093477B"/>
    <w:rsid w:val="00960790"/>
    <w:rsid w:val="00964193"/>
    <w:rsid w:val="00990343"/>
    <w:rsid w:val="0099461E"/>
    <w:rsid w:val="009B4970"/>
    <w:rsid w:val="009C25AC"/>
    <w:rsid w:val="009C6646"/>
    <w:rsid w:val="009F0D15"/>
    <w:rsid w:val="009F111E"/>
    <w:rsid w:val="00A06050"/>
    <w:rsid w:val="00A60E48"/>
    <w:rsid w:val="00A62897"/>
    <w:rsid w:val="00A86818"/>
    <w:rsid w:val="00AD67B1"/>
    <w:rsid w:val="00AE4446"/>
    <w:rsid w:val="00AF58D5"/>
    <w:rsid w:val="00B33C2B"/>
    <w:rsid w:val="00B41B84"/>
    <w:rsid w:val="00B65B8D"/>
    <w:rsid w:val="00B65C21"/>
    <w:rsid w:val="00B743C0"/>
    <w:rsid w:val="00B83618"/>
    <w:rsid w:val="00B86707"/>
    <w:rsid w:val="00BB0DD6"/>
    <w:rsid w:val="00BB7157"/>
    <w:rsid w:val="00BD7853"/>
    <w:rsid w:val="00BE0AF3"/>
    <w:rsid w:val="00BF11A4"/>
    <w:rsid w:val="00C1307A"/>
    <w:rsid w:val="00C353F7"/>
    <w:rsid w:val="00C36E31"/>
    <w:rsid w:val="00C36EB2"/>
    <w:rsid w:val="00C37E23"/>
    <w:rsid w:val="00C57B9D"/>
    <w:rsid w:val="00C7471E"/>
    <w:rsid w:val="00C87407"/>
    <w:rsid w:val="00CA0045"/>
    <w:rsid w:val="00CA0C50"/>
    <w:rsid w:val="00CA113D"/>
    <w:rsid w:val="00CA1C5C"/>
    <w:rsid w:val="00CB3970"/>
    <w:rsid w:val="00CC6054"/>
    <w:rsid w:val="00CD54A6"/>
    <w:rsid w:val="00CD57A6"/>
    <w:rsid w:val="00CF6DDF"/>
    <w:rsid w:val="00D018D0"/>
    <w:rsid w:val="00D074FC"/>
    <w:rsid w:val="00D10D72"/>
    <w:rsid w:val="00D32505"/>
    <w:rsid w:val="00D51E62"/>
    <w:rsid w:val="00D54D9C"/>
    <w:rsid w:val="00D600AB"/>
    <w:rsid w:val="00D7569B"/>
    <w:rsid w:val="00D86C3E"/>
    <w:rsid w:val="00D92EFF"/>
    <w:rsid w:val="00D93E84"/>
    <w:rsid w:val="00DD635F"/>
    <w:rsid w:val="00E05462"/>
    <w:rsid w:val="00E06318"/>
    <w:rsid w:val="00E25440"/>
    <w:rsid w:val="00E42C94"/>
    <w:rsid w:val="00E53B5F"/>
    <w:rsid w:val="00E56D0C"/>
    <w:rsid w:val="00E61145"/>
    <w:rsid w:val="00E61506"/>
    <w:rsid w:val="00E647F0"/>
    <w:rsid w:val="00E6623C"/>
    <w:rsid w:val="00EA6BD9"/>
    <w:rsid w:val="00EB0DDB"/>
    <w:rsid w:val="00EC1A30"/>
    <w:rsid w:val="00EC4046"/>
    <w:rsid w:val="00EE1A0A"/>
    <w:rsid w:val="00EE6BD6"/>
    <w:rsid w:val="00EF0B8E"/>
    <w:rsid w:val="00F23A33"/>
    <w:rsid w:val="00F422D2"/>
    <w:rsid w:val="00F7231E"/>
    <w:rsid w:val="00F81C1E"/>
    <w:rsid w:val="00FA1167"/>
    <w:rsid w:val="00FB0840"/>
    <w:rsid w:val="00FB31A1"/>
    <w:rsid w:val="00FC6F9D"/>
    <w:rsid w:val="00FF336B"/>
    <w:rsid w:val="00FF3A3D"/>
    <w:rsid w:val="00FF3F68"/>
    <w:rsid w:val="203B13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paragraph" w:styleId="Heading1">
    <w:name w:val="heading 1"/>
    <w:basedOn w:val="Normal"/>
    <w:next w:val="Normal"/>
    <w:link w:val="Heading1Char"/>
    <w:uiPriority w:val="9"/>
    <w:qFormat/>
    <w:rsid w:val="007C0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 w:type="character" w:styleId="Hyperlink">
    <w:name w:val="Hyperlink"/>
    <w:basedOn w:val="DefaultParagraphFont"/>
    <w:uiPriority w:val="99"/>
    <w:unhideWhenUsed/>
    <w:rsid w:val="001721B5"/>
    <w:rPr>
      <w:color w:val="0563C1" w:themeColor="hyperlink"/>
      <w:u w:val="single"/>
    </w:rPr>
  </w:style>
  <w:style w:type="character" w:customStyle="1" w:styleId="Heading1Char">
    <w:name w:val="Heading 1 Char"/>
    <w:basedOn w:val="DefaultParagraphFont"/>
    <w:link w:val="Heading1"/>
    <w:uiPriority w:val="9"/>
    <w:rsid w:val="007C0725"/>
    <w:rPr>
      <w:rFonts w:asciiTheme="majorHAnsi" w:eastAsiaTheme="majorEastAsia" w:hAnsiTheme="majorHAnsi" w:cstheme="majorBidi"/>
      <w:color w:val="2F5496" w:themeColor="accent1" w:themeShade="BF"/>
      <w:sz w:val="32"/>
      <w:szCs w:val="32"/>
      <w:lang w:val="en-US"/>
    </w:rPr>
  </w:style>
  <w:style w:type="paragraph" w:customStyle="1" w:styleId="TableParagraph">
    <w:name w:val="Table Paragraph"/>
    <w:basedOn w:val="Normal"/>
    <w:uiPriority w:val="1"/>
    <w:qFormat/>
    <w:rsid w:val="00301420"/>
    <w:pPr>
      <w:widowControl w:val="0"/>
      <w:autoSpaceDE w:val="0"/>
      <w:autoSpaceDN w:val="0"/>
      <w:spacing w:before="135" w:after="0" w:line="240" w:lineRule="auto"/>
      <w:ind w:left="955"/>
    </w:pPr>
    <w:rPr>
      <w:rFonts w:ascii="Calibri" w:eastAsia="Calibri" w:hAnsi="Calibri" w:cs="Calibri"/>
    </w:rPr>
  </w:style>
  <w:style w:type="character" w:customStyle="1" w:styleId="ui-provider">
    <w:name w:val="ui-provider"/>
    <w:basedOn w:val="DefaultParagraphFont"/>
    <w:rsid w:val="00E56D0C"/>
  </w:style>
  <w:style w:type="paragraph" w:customStyle="1" w:styleId="Default">
    <w:name w:val="Default"/>
    <w:rsid w:val="00C57B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5682">
      <w:bodyDiv w:val="1"/>
      <w:marLeft w:val="0"/>
      <w:marRight w:val="0"/>
      <w:marTop w:val="0"/>
      <w:marBottom w:val="0"/>
      <w:divBdr>
        <w:top w:val="none" w:sz="0" w:space="0" w:color="auto"/>
        <w:left w:val="none" w:sz="0" w:space="0" w:color="auto"/>
        <w:bottom w:val="none" w:sz="0" w:space="0" w:color="auto"/>
        <w:right w:val="none" w:sz="0" w:space="0" w:color="auto"/>
      </w:divBdr>
      <w:divsChild>
        <w:div w:id="1745564562">
          <w:marLeft w:val="0"/>
          <w:marRight w:val="0"/>
          <w:marTop w:val="0"/>
          <w:marBottom w:val="0"/>
          <w:divBdr>
            <w:top w:val="none" w:sz="0" w:space="0" w:color="auto"/>
            <w:left w:val="none" w:sz="0" w:space="0" w:color="auto"/>
            <w:bottom w:val="none" w:sz="0" w:space="0" w:color="auto"/>
            <w:right w:val="none" w:sz="0" w:space="0" w:color="auto"/>
          </w:divBdr>
        </w:div>
        <w:div w:id="1895653329">
          <w:marLeft w:val="0"/>
          <w:marRight w:val="0"/>
          <w:marTop w:val="0"/>
          <w:marBottom w:val="0"/>
          <w:divBdr>
            <w:top w:val="none" w:sz="0" w:space="0" w:color="auto"/>
            <w:left w:val="none" w:sz="0" w:space="0" w:color="auto"/>
            <w:bottom w:val="none" w:sz="0" w:space="0" w:color="auto"/>
            <w:right w:val="none" w:sz="0" w:space="0" w:color="auto"/>
          </w:divBdr>
        </w:div>
        <w:div w:id="1844512937">
          <w:marLeft w:val="0"/>
          <w:marRight w:val="0"/>
          <w:marTop w:val="0"/>
          <w:marBottom w:val="0"/>
          <w:divBdr>
            <w:top w:val="none" w:sz="0" w:space="0" w:color="auto"/>
            <w:left w:val="none" w:sz="0" w:space="0" w:color="auto"/>
            <w:bottom w:val="none" w:sz="0" w:space="0" w:color="auto"/>
            <w:right w:val="none" w:sz="0" w:space="0" w:color="auto"/>
          </w:divBdr>
        </w:div>
        <w:div w:id="1372609438">
          <w:marLeft w:val="0"/>
          <w:marRight w:val="0"/>
          <w:marTop w:val="0"/>
          <w:marBottom w:val="0"/>
          <w:divBdr>
            <w:top w:val="none" w:sz="0" w:space="0" w:color="auto"/>
            <w:left w:val="none" w:sz="0" w:space="0" w:color="auto"/>
            <w:bottom w:val="none" w:sz="0" w:space="0" w:color="auto"/>
            <w:right w:val="none" w:sz="0" w:space="0" w:color="auto"/>
          </w:divBdr>
        </w:div>
        <w:div w:id="1366373400">
          <w:marLeft w:val="0"/>
          <w:marRight w:val="0"/>
          <w:marTop w:val="0"/>
          <w:marBottom w:val="0"/>
          <w:divBdr>
            <w:top w:val="none" w:sz="0" w:space="0" w:color="auto"/>
            <w:left w:val="none" w:sz="0" w:space="0" w:color="auto"/>
            <w:bottom w:val="none" w:sz="0" w:space="0" w:color="auto"/>
            <w:right w:val="none" w:sz="0" w:space="0" w:color="auto"/>
          </w:divBdr>
        </w:div>
        <w:div w:id="527184340">
          <w:marLeft w:val="0"/>
          <w:marRight w:val="0"/>
          <w:marTop w:val="0"/>
          <w:marBottom w:val="0"/>
          <w:divBdr>
            <w:top w:val="none" w:sz="0" w:space="0" w:color="auto"/>
            <w:left w:val="none" w:sz="0" w:space="0" w:color="auto"/>
            <w:bottom w:val="none" w:sz="0" w:space="0" w:color="auto"/>
            <w:right w:val="none" w:sz="0" w:space="0" w:color="auto"/>
          </w:divBdr>
        </w:div>
        <w:div w:id="913047676">
          <w:marLeft w:val="0"/>
          <w:marRight w:val="0"/>
          <w:marTop w:val="0"/>
          <w:marBottom w:val="0"/>
          <w:divBdr>
            <w:top w:val="none" w:sz="0" w:space="0" w:color="auto"/>
            <w:left w:val="none" w:sz="0" w:space="0" w:color="auto"/>
            <w:bottom w:val="none" w:sz="0" w:space="0" w:color="auto"/>
            <w:right w:val="none" w:sz="0" w:space="0" w:color="auto"/>
          </w:divBdr>
        </w:div>
        <w:div w:id="173304922">
          <w:marLeft w:val="0"/>
          <w:marRight w:val="0"/>
          <w:marTop w:val="0"/>
          <w:marBottom w:val="0"/>
          <w:divBdr>
            <w:top w:val="none" w:sz="0" w:space="0" w:color="auto"/>
            <w:left w:val="none" w:sz="0" w:space="0" w:color="auto"/>
            <w:bottom w:val="none" w:sz="0" w:space="0" w:color="auto"/>
            <w:right w:val="none" w:sz="0" w:space="0" w:color="auto"/>
          </w:divBdr>
        </w:div>
        <w:div w:id="1499231861">
          <w:marLeft w:val="0"/>
          <w:marRight w:val="0"/>
          <w:marTop w:val="0"/>
          <w:marBottom w:val="0"/>
          <w:divBdr>
            <w:top w:val="none" w:sz="0" w:space="0" w:color="auto"/>
            <w:left w:val="none" w:sz="0" w:space="0" w:color="auto"/>
            <w:bottom w:val="none" w:sz="0" w:space="0" w:color="auto"/>
            <w:right w:val="none" w:sz="0" w:space="0" w:color="auto"/>
          </w:divBdr>
        </w:div>
        <w:div w:id="461582417">
          <w:marLeft w:val="0"/>
          <w:marRight w:val="0"/>
          <w:marTop w:val="0"/>
          <w:marBottom w:val="0"/>
          <w:divBdr>
            <w:top w:val="none" w:sz="0" w:space="0" w:color="auto"/>
            <w:left w:val="none" w:sz="0" w:space="0" w:color="auto"/>
            <w:bottom w:val="none" w:sz="0" w:space="0" w:color="auto"/>
            <w:right w:val="none" w:sz="0" w:space="0" w:color="auto"/>
          </w:divBdr>
        </w:div>
        <w:div w:id="843395601">
          <w:marLeft w:val="0"/>
          <w:marRight w:val="0"/>
          <w:marTop w:val="0"/>
          <w:marBottom w:val="0"/>
          <w:divBdr>
            <w:top w:val="none" w:sz="0" w:space="0" w:color="auto"/>
            <w:left w:val="none" w:sz="0" w:space="0" w:color="auto"/>
            <w:bottom w:val="none" w:sz="0" w:space="0" w:color="auto"/>
            <w:right w:val="none" w:sz="0" w:space="0" w:color="auto"/>
          </w:divBdr>
        </w:div>
        <w:div w:id="1239748836">
          <w:marLeft w:val="0"/>
          <w:marRight w:val="0"/>
          <w:marTop w:val="0"/>
          <w:marBottom w:val="0"/>
          <w:divBdr>
            <w:top w:val="none" w:sz="0" w:space="0" w:color="auto"/>
            <w:left w:val="none" w:sz="0" w:space="0" w:color="auto"/>
            <w:bottom w:val="none" w:sz="0" w:space="0" w:color="auto"/>
            <w:right w:val="none" w:sz="0" w:space="0" w:color="auto"/>
          </w:divBdr>
        </w:div>
      </w:divsChild>
    </w:div>
    <w:div w:id="251087981">
      <w:bodyDiv w:val="1"/>
      <w:marLeft w:val="0"/>
      <w:marRight w:val="0"/>
      <w:marTop w:val="0"/>
      <w:marBottom w:val="0"/>
      <w:divBdr>
        <w:top w:val="none" w:sz="0" w:space="0" w:color="auto"/>
        <w:left w:val="none" w:sz="0" w:space="0" w:color="auto"/>
        <w:bottom w:val="none" w:sz="0" w:space="0" w:color="auto"/>
        <w:right w:val="none" w:sz="0" w:space="0" w:color="auto"/>
      </w:divBdr>
    </w:div>
    <w:div w:id="251623778">
      <w:bodyDiv w:val="1"/>
      <w:marLeft w:val="0"/>
      <w:marRight w:val="0"/>
      <w:marTop w:val="0"/>
      <w:marBottom w:val="0"/>
      <w:divBdr>
        <w:top w:val="none" w:sz="0" w:space="0" w:color="auto"/>
        <w:left w:val="none" w:sz="0" w:space="0" w:color="auto"/>
        <w:bottom w:val="none" w:sz="0" w:space="0" w:color="auto"/>
        <w:right w:val="none" w:sz="0" w:space="0" w:color="auto"/>
      </w:divBdr>
    </w:div>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342318346">
      <w:bodyDiv w:val="1"/>
      <w:marLeft w:val="0"/>
      <w:marRight w:val="0"/>
      <w:marTop w:val="0"/>
      <w:marBottom w:val="0"/>
      <w:divBdr>
        <w:top w:val="none" w:sz="0" w:space="0" w:color="auto"/>
        <w:left w:val="none" w:sz="0" w:space="0" w:color="auto"/>
        <w:bottom w:val="none" w:sz="0" w:space="0" w:color="auto"/>
        <w:right w:val="none" w:sz="0" w:space="0" w:color="auto"/>
      </w:divBdr>
    </w:div>
    <w:div w:id="344021262">
      <w:bodyDiv w:val="1"/>
      <w:marLeft w:val="0"/>
      <w:marRight w:val="0"/>
      <w:marTop w:val="0"/>
      <w:marBottom w:val="0"/>
      <w:divBdr>
        <w:top w:val="none" w:sz="0" w:space="0" w:color="auto"/>
        <w:left w:val="none" w:sz="0" w:space="0" w:color="auto"/>
        <w:bottom w:val="none" w:sz="0" w:space="0" w:color="auto"/>
        <w:right w:val="none" w:sz="0" w:space="0" w:color="auto"/>
      </w:divBdr>
    </w:div>
    <w:div w:id="516193424">
      <w:bodyDiv w:val="1"/>
      <w:marLeft w:val="0"/>
      <w:marRight w:val="0"/>
      <w:marTop w:val="0"/>
      <w:marBottom w:val="0"/>
      <w:divBdr>
        <w:top w:val="none" w:sz="0" w:space="0" w:color="auto"/>
        <w:left w:val="none" w:sz="0" w:space="0" w:color="auto"/>
        <w:bottom w:val="none" w:sz="0" w:space="0" w:color="auto"/>
        <w:right w:val="none" w:sz="0" w:space="0" w:color="auto"/>
      </w:divBdr>
    </w:div>
    <w:div w:id="588544415">
      <w:bodyDiv w:val="1"/>
      <w:marLeft w:val="0"/>
      <w:marRight w:val="0"/>
      <w:marTop w:val="0"/>
      <w:marBottom w:val="0"/>
      <w:divBdr>
        <w:top w:val="none" w:sz="0" w:space="0" w:color="auto"/>
        <w:left w:val="none" w:sz="0" w:space="0" w:color="auto"/>
        <w:bottom w:val="none" w:sz="0" w:space="0" w:color="auto"/>
        <w:right w:val="none" w:sz="0" w:space="0" w:color="auto"/>
      </w:divBdr>
      <w:divsChild>
        <w:div w:id="1329360777">
          <w:marLeft w:val="0"/>
          <w:marRight w:val="0"/>
          <w:marTop w:val="0"/>
          <w:marBottom w:val="0"/>
          <w:divBdr>
            <w:top w:val="none" w:sz="0" w:space="0" w:color="auto"/>
            <w:left w:val="none" w:sz="0" w:space="0" w:color="auto"/>
            <w:bottom w:val="none" w:sz="0" w:space="0" w:color="auto"/>
            <w:right w:val="none" w:sz="0" w:space="0" w:color="auto"/>
          </w:divBdr>
          <w:divsChild>
            <w:div w:id="888879120">
              <w:marLeft w:val="0"/>
              <w:marRight w:val="0"/>
              <w:marTop w:val="0"/>
              <w:marBottom w:val="0"/>
              <w:divBdr>
                <w:top w:val="none" w:sz="0" w:space="0" w:color="auto"/>
                <w:left w:val="none" w:sz="0" w:space="0" w:color="auto"/>
                <w:bottom w:val="none" w:sz="0" w:space="0" w:color="auto"/>
                <w:right w:val="none" w:sz="0" w:space="0" w:color="auto"/>
              </w:divBdr>
              <w:divsChild>
                <w:div w:id="1903171210">
                  <w:marLeft w:val="0"/>
                  <w:marRight w:val="0"/>
                  <w:marTop w:val="0"/>
                  <w:marBottom w:val="0"/>
                  <w:divBdr>
                    <w:top w:val="none" w:sz="0" w:space="0" w:color="auto"/>
                    <w:left w:val="none" w:sz="0" w:space="0" w:color="auto"/>
                    <w:bottom w:val="none" w:sz="0" w:space="0" w:color="auto"/>
                    <w:right w:val="none" w:sz="0" w:space="0" w:color="auto"/>
                  </w:divBdr>
                  <w:divsChild>
                    <w:div w:id="1081021568">
                      <w:marLeft w:val="0"/>
                      <w:marRight w:val="0"/>
                      <w:marTop w:val="0"/>
                      <w:marBottom w:val="0"/>
                      <w:divBdr>
                        <w:top w:val="none" w:sz="0" w:space="0" w:color="auto"/>
                        <w:left w:val="none" w:sz="0" w:space="0" w:color="auto"/>
                        <w:bottom w:val="none" w:sz="0" w:space="0" w:color="auto"/>
                        <w:right w:val="none" w:sz="0" w:space="0" w:color="auto"/>
                      </w:divBdr>
                      <w:divsChild>
                        <w:div w:id="365562936">
                          <w:marLeft w:val="0"/>
                          <w:marRight w:val="0"/>
                          <w:marTop w:val="0"/>
                          <w:marBottom w:val="525"/>
                          <w:divBdr>
                            <w:top w:val="none" w:sz="0" w:space="0" w:color="auto"/>
                            <w:left w:val="none" w:sz="0" w:space="0" w:color="auto"/>
                            <w:bottom w:val="none" w:sz="0" w:space="0" w:color="auto"/>
                            <w:right w:val="none" w:sz="0" w:space="0" w:color="auto"/>
                          </w:divBdr>
                          <w:divsChild>
                            <w:div w:id="1089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345096">
      <w:bodyDiv w:val="1"/>
      <w:marLeft w:val="0"/>
      <w:marRight w:val="0"/>
      <w:marTop w:val="0"/>
      <w:marBottom w:val="0"/>
      <w:divBdr>
        <w:top w:val="none" w:sz="0" w:space="0" w:color="auto"/>
        <w:left w:val="none" w:sz="0" w:space="0" w:color="auto"/>
        <w:bottom w:val="none" w:sz="0" w:space="0" w:color="auto"/>
        <w:right w:val="none" w:sz="0" w:space="0" w:color="auto"/>
      </w:divBdr>
    </w:div>
    <w:div w:id="952830429">
      <w:bodyDiv w:val="1"/>
      <w:marLeft w:val="0"/>
      <w:marRight w:val="0"/>
      <w:marTop w:val="0"/>
      <w:marBottom w:val="0"/>
      <w:divBdr>
        <w:top w:val="none" w:sz="0" w:space="0" w:color="auto"/>
        <w:left w:val="none" w:sz="0" w:space="0" w:color="auto"/>
        <w:bottom w:val="none" w:sz="0" w:space="0" w:color="auto"/>
        <w:right w:val="none" w:sz="0" w:space="0" w:color="auto"/>
      </w:divBdr>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245382444">
      <w:bodyDiv w:val="1"/>
      <w:marLeft w:val="0"/>
      <w:marRight w:val="0"/>
      <w:marTop w:val="0"/>
      <w:marBottom w:val="0"/>
      <w:divBdr>
        <w:top w:val="none" w:sz="0" w:space="0" w:color="auto"/>
        <w:left w:val="none" w:sz="0" w:space="0" w:color="auto"/>
        <w:bottom w:val="none" w:sz="0" w:space="0" w:color="auto"/>
        <w:right w:val="none" w:sz="0" w:space="0" w:color="auto"/>
      </w:divBdr>
    </w:div>
    <w:div w:id="1302268033">
      <w:bodyDiv w:val="1"/>
      <w:marLeft w:val="0"/>
      <w:marRight w:val="0"/>
      <w:marTop w:val="0"/>
      <w:marBottom w:val="0"/>
      <w:divBdr>
        <w:top w:val="none" w:sz="0" w:space="0" w:color="auto"/>
        <w:left w:val="none" w:sz="0" w:space="0" w:color="auto"/>
        <w:bottom w:val="none" w:sz="0" w:space="0" w:color="auto"/>
        <w:right w:val="none" w:sz="0" w:space="0" w:color="auto"/>
      </w:divBdr>
    </w:div>
    <w:div w:id="1358123197">
      <w:bodyDiv w:val="1"/>
      <w:marLeft w:val="0"/>
      <w:marRight w:val="0"/>
      <w:marTop w:val="0"/>
      <w:marBottom w:val="0"/>
      <w:divBdr>
        <w:top w:val="none" w:sz="0" w:space="0" w:color="auto"/>
        <w:left w:val="none" w:sz="0" w:space="0" w:color="auto"/>
        <w:bottom w:val="none" w:sz="0" w:space="0" w:color="auto"/>
        <w:right w:val="none" w:sz="0" w:space="0" w:color="auto"/>
      </w:divBdr>
    </w:div>
    <w:div w:id="1448616839">
      <w:bodyDiv w:val="1"/>
      <w:marLeft w:val="0"/>
      <w:marRight w:val="0"/>
      <w:marTop w:val="0"/>
      <w:marBottom w:val="0"/>
      <w:divBdr>
        <w:top w:val="none" w:sz="0" w:space="0" w:color="auto"/>
        <w:left w:val="none" w:sz="0" w:space="0" w:color="auto"/>
        <w:bottom w:val="none" w:sz="0" w:space="0" w:color="auto"/>
        <w:right w:val="none" w:sz="0" w:space="0" w:color="auto"/>
      </w:divBdr>
    </w:div>
    <w:div w:id="1582375948">
      <w:bodyDiv w:val="1"/>
      <w:marLeft w:val="0"/>
      <w:marRight w:val="0"/>
      <w:marTop w:val="0"/>
      <w:marBottom w:val="0"/>
      <w:divBdr>
        <w:top w:val="none" w:sz="0" w:space="0" w:color="auto"/>
        <w:left w:val="none" w:sz="0" w:space="0" w:color="auto"/>
        <w:bottom w:val="none" w:sz="0" w:space="0" w:color="auto"/>
        <w:right w:val="none" w:sz="0" w:space="0" w:color="auto"/>
      </w:divBdr>
    </w:div>
    <w:div w:id="1646660240">
      <w:bodyDiv w:val="1"/>
      <w:marLeft w:val="0"/>
      <w:marRight w:val="0"/>
      <w:marTop w:val="0"/>
      <w:marBottom w:val="0"/>
      <w:divBdr>
        <w:top w:val="none" w:sz="0" w:space="0" w:color="auto"/>
        <w:left w:val="none" w:sz="0" w:space="0" w:color="auto"/>
        <w:bottom w:val="none" w:sz="0" w:space="0" w:color="auto"/>
        <w:right w:val="none" w:sz="0" w:space="0" w:color="auto"/>
      </w:divBdr>
    </w:div>
    <w:div w:id="1658071049">
      <w:bodyDiv w:val="1"/>
      <w:marLeft w:val="0"/>
      <w:marRight w:val="0"/>
      <w:marTop w:val="0"/>
      <w:marBottom w:val="0"/>
      <w:divBdr>
        <w:top w:val="none" w:sz="0" w:space="0" w:color="auto"/>
        <w:left w:val="none" w:sz="0" w:space="0" w:color="auto"/>
        <w:bottom w:val="none" w:sz="0" w:space="0" w:color="auto"/>
        <w:right w:val="none" w:sz="0" w:space="0" w:color="auto"/>
      </w:divBdr>
      <w:divsChild>
        <w:div w:id="1172404734">
          <w:marLeft w:val="0"/>
          <w:marRight w:val="0"/>
          <w:marTop w:val="0"/>
          <w:marBottom w:val="0"/>
          <w:divBdr>
            <w:top w:val="none" w:sz="0" w:space="0" w:color="auto"/>
            <w:left w:val="none" w:sz="0" w:space="0" w:color="auto"/>
            <w:bottom w:val="none" w:sz="0" w:space="0" w:color="auto"/>
            <w:right w:val="none" w:sz="0" w:space="0" w:color="auto"/>
          </w:divBdr>
          <w:divsChild>
            <w:div w:id="877594843">
              <w:marLeft w:val="0"/>
              <w:marRight w:val="0"/>
              <w:marTop w:val="0"/>
              <w:marBottom w:val="0"/>
              <w:divBdr>
                <w:top w:val="none" w:sz="0" w:space="0" w:color="auto"/>
                <w:left w:val="none" w:sz="0" w:space="0" w:color="auto"/>
                <w:bottom w:val="none" w:sz="0" w:space="0" w:color="auto"/>
                <w:right w:val="none" w:sz="0" w:space="0" w:color="auto"/>
              </w:divBdr>
              <w:divsChild>
                <w:div w:id="906649057">
                  <w:marLeft w:val="0"/>
                  <w:marRight w:val="0"/>
                  <w:marTop w:val="0"/>
                  <w:marBottom w:val="0"/>
                  <w:divBdr>
                    <w:top w:val="none" w:sz="0" w:space="0" w:color="auto"/>
                    <w:left w:val="none" w:sz="0" w:space="0" w:color="auto"/>
                    <w:bottom w:val="none" w:sz="0" w:space="0" w:color="auto"/>
                    <w:right w:val="none" w:sz="0" w:space="0" w:color="auto"/>
                  </w:divBdr>
                  <w:divsChild>
                    <w:div w:id="972905456">
                      <w:marLeft w:val="0"/>
                      <w:marRight w:val="0"/>
                      <w:marTop w:val="0"/>
                      <w:marBottom w:val="0"/>
                      <w:divBdr>
                        <w:top w:val="none" w:sz="0" w:space="0" w:color="auto"/>
                        <w:left w:val="none" w:sz="0" w:space="0" w:color="auto"/>
                        <w:bottom w:val="none" w:sz="0" w:space="0" w:color="auto"/>
                        <w:right w:val="none" w:sz="0" w:space="0" w:color="auto"/>
                      </w:divBdr>
                      <w:divsChild>
                        <w:div w:id="487674824">
                          <w:marLeft w:val="0"/>
                          <w:marRight w:val="0"/>
                          <w:marTop w:val="0"/>
                          <w:marBottom w:val="525"/>
                          <w:divBdr>
                            <w:top w:val="none" w:sz="0" w:space="0" w:color="auto"/>
                            <w:left w:val="none" w:sz="0" w:space="0" w:color="auto"/>
                            <w:bottom w:val="none" w:sz="0" w:space="0" w:color="auto"/>
                            <w:right w:val="none" w:sz="0" w:space="0" w:color="auto"/>
                          </w:divBdr>
                          <w:divsChild>
                            <w:div w:id="12429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87033">
      <w:bodyDiv w:val="1"/>
      <w:marLeft w:val="0"/>
      <w:marRight w:val="0"/>
      <w:marTop w:val="0"/>
      <w:marBottom w:val="0"/>
      <w:divBdr>
        <w:top w:val="none" w:sz="0" w:space="0" w:color="auto"/>
        <w:left w:val="none" w:sz="0" w:space="0" w:color="auto"/>
        <w:bottom w:val="none" w:sz="0" w:space="0" w:color="auto"/>
        <w:right w:val="none" w:sz="0" w:space="0" w:color="auto"/>
      </w:divBdr>
      <w:divsChild>
        <w:div w:id="2043094687">
          <w:marLeft w:val="0"/>
          <w:marRight w:val="0"/>
          <w:marTop w:val="0"/>
          <w:marBottom w:val="0"/>
          <w:divBdr>
            <w:top w:val="none" w:sz="0" w:space="0" w:color="auto"/>
            <w:left w:val="none" w:sz="0" w:space="0" w:color="auto"/>
            <w:bottom w:val="none" w:sz="0" w:space="0" w:color="auto"/>
            <w:right w:val="none" w:sz="0" w:space="0" w:color="auto"/>
          </w:divBdr>
        </w:div>
        <w:div w:id="1091243526">
          <w:marLeft w:val="0"/>
          <w:marRight w:val="0"/>
          <w:marTop w:val="0"/>
          <w:marBottom w:val="0"/>
          <w:divBdr>
            <w:top w:val="none" w:sz="0" w:space="0" w:color="auto"/>
            <w:left w:val="none" w:sz="0" w:space="0" w:color="auto"/>
            <w:bottom w:val="none" w:sz="0" w:space="0" w:color="auto"/>
            <w:right w:val="none" w:sz="0" w:space="0" w:color="auto"/>
          </w:divBdr>
        </w:div>
        <w:div w:id="2023244992">
          <w:marLeft w:val="0"/>
          <w:marRight w:val="0"/>
          <w:marTop w:val="0"/>
          <w:marBottom w:val="0"/>
          <w:divBdr>
            <w:top w:val="none" w:sz="0" w:space="0" w:color="auto"/>
            <w:left w:val="none" w:sz="0" w:space="0" w:color="auto"/>
            <w:bottom w:val="none" w:sz="0" w:space="0" w:color="auto"/>
            <w:right w:val="none" w:sz="0" w:space="0" w:color="auto"/>
          </w:divBdr>
        </w:div>
        <w:div w:id="344596052">
          <w:marLeft w:val="0"/>
          <w:marRight w:val="0"/>
          <w:marTop w:val="0"/>
          <w:marBottom w:val="0"/>
          <w:divBdr>
            <w:top w:val="none" w:sz="0" w:space="0" w:color="auto"/>
            <w:left w:val="none" w:sz="0" w:space="0" w:color="auto"/>
            <w:bottom w:val="none" w:sz="0" w:space="0" w:color="auto"/>
            <w:right w:val="none" w:sz="0" w:space="0" w:color="auto"/>
          </w:divBdr>
        </w:div>
        <w:div w:id="384566556">
          <w:marLeft w:val="0"/>
          <w:marRight w:val="0"/>
          <w:marTop w:val="0"/>
          <w:marBottom w:val="0"/>
          <w:divBdr>
            <w:top w:val="none" w:sz="0" w:space="0" w:color="auto"/>
            <w:left w:val="none" w:sz="0" w:space="0" w:color="auto"/>
            <w:bottom w:val="none" w:sz="0" w:space="0" w:color="auto"/>
            <w:right w:val="none" w:sz="0" w:space="0" w:color="auto"/>
          </w:divBdr>
        </w:div>
        <w:div w:id="511988375">
          <w:marLeft w:val="0"/>
          <w:marRight w:val="0"/>
          <w:marTop w:val="0"/>
          <w:marBottom w:val="0"/>
          <w:divBdr>
            <w:top w:val="none" w:sz="0" w:space="0" w:color="auto"/>
            <w:left w:val="none" w:sz="0" w:space="0" w:color="auto"/>
            <w:bottom w:val="none" w:sz="0" w:space="0" w:color="auto"/>
            <w:right w:val="none" w:sz="0" w:space="0" w:color="auto"/>
          </w:divBdr>
        </w:div>
        <w:div w:id="2074036305">
          <w:marLeft w:val="0"/>
          <w:marRight w:val="0"/>
          <w:marTop w:val="0"/>
          <w:marBottom w:val="0"/>
          <w:divBdr>
            <w:top w:val="none" w:sz="0" w:space="0" w:color="auto"/>
            <w:left w:val="none" w:sz="0" w:space="0" w:color="auto"/>
            <w:bottom w:val="none" w:sz="0" w:space="0" w:color="auto"/>
            <w:right w:val="none" w:sz="0" w:space="0" w:color="auto"/>
          </w:divBdr>
        </w:div>
        <w:div w:id="1716811464">
          <w:marLeft w:val="0"/>
          <w:marRight w:val="0"/>
          <w:marTop w:val="0"/>
          <w:marBottom w:val="0"/>
          <w:divBdr>
            <w:top w:val="none" w:sz="0" w:space="0" w:color="auto"/>
            <w:left w:val="none" w:sz="0" w:space="0" w:color="auto"/>
            <w:bottom w:val="none" w:sz="0" w:space="0" w:color="auto"/>
            <w:right w:val="none" w:sz="0" w:space="0" w:color="auto"/>
          </w:divBdr>
        </w:div>
        <w:div w:id="2046980164">
          <w:marLeft w:val="0"/>
          <w:marRight w:val="0"/>
          <w:marTop w:val="0"/>
          <w:marBottom w:val="0"/>
          <w:divBdr>
            <w:top w:val="none" w:sz="0" w:space="0" w:color="auto"/>
            <w:left w:val="none" w:sz="0" w:space="0" w:color="auto"/>
            <w:bottom w:val="none" w:sz="0" w:space="0" w:color="auto"/>
            <w:right w:val="none" w:sz="0" w:space="0" w:color="auto"/>
          </w:divBdr>
        </w:div>
        <w:div w:id="360976215">
          <w:marLeft w:val="0"/>
          <w:marRight w:val="0"/>
          <w:marTop w:val="0"/>
          <w:marBottom w:val="0"/>
          <w:divBdr>
            <w:top w:val="none" w:sz="0" w:space="0" w:color="auto"/>
            <w:left w:val="none" w:sz="0" w:space="0" w:color="auto"/>
            <w:bottom w:val="none" w:sz="0" w:space="0" w:color="auto"/>
            <w:right w:val="none" w:sz="0" w:space="0" w:color="auto"/>
          </w:divBdr>
        </w:div>
        <w:div w:id="19820879">
          <w:marLeft w:val="0"/>
          <w:marRight w:val="0"/>
          <w:marTop w:val="0"/>
          <w:marBottom w:val="0"/>
          <w:divBdr>
            <w:top w:val="none" w:sz="0" w:space="0" w:color="auto"/>
            <w:left w:val="none" w:sz="0" w:space="0" w:color="auto"/>
            <w:bottom w:val="none" w:sz="0" w:space="0" w:color="auto"/>
            <w:right w:val="none" w:sz="0" w:space="0" w:color="auto"/>
          </w:divBdr>
        </w:div>
        <w:div w:id="262496173">
          <w:marLeft w:val="0"/>
          <w:marRight w:val="0"/>
          <w:marTop w:val="0"/>
          <w:marBottom w:val="0"/>
          <w:divBdr>
            <w:top w:val="none" w:sz="0" w:space="0" w:color="auto"/>
            <w:left w:val="none" w:sz="0" w:space="0" w:color="auto"/>
            <w:bottom w:val="none" w:sz="0" w:space="0" w:color="auto"/>
            <w:right w:val="none" w:sz="0" w:space="0" w:color="auto"/>
          </w:divBdr>
        </w:div>
      </w:divsChild>
    </w:div>
    <w:div w:id="1875076136">
      <w:bodyDiv w:val="1"/>
      <w:marLeft w:val="0"/>
      <w:marRight w:val="0"/>
      <w:marTop w:val="0"/>
      <w:marBottom w:val="0"/>
      <w:divBdr>
        <w:top w:val="none" w:sz="0" w:space="0" w:color="auto"/>
        <w:left w:val="none" w:sz="0" w:space="0" w:color="auto"/>
        <w:bottom w:val="none" w:sz="0" w:space="0" w:color="auto"/>
        <w:right w:val="none" w:sz="0" w:space="0" w:color="auto"/>
      </w:divBdr>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 w:id="20064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17A44-CF69-4E3B-9648-8BB1204913B6}">
  <ds:schemaRefs>
    <ds:schemaRef ds:uri="http://schemas.microsoft.com/office/2006/metadata/properties"/>
    <ds:schemaRef ds:uri="http://schemas.microsoft.com/office/infopath/2007/PartnerControls"/>
    <ds:schemaRef ds:uri="8ce931bf-f003-4fec-ba5e-a3b790edfec6"/>
  </ds:schemaRefs>
</ds:datastoreItem>
</file>

<file path=customXml/itemProps2.xml><?xml version="1.0" encoding="utf-8"?>
<ds:datastoreItem xmlns:ds="http://schemas.openxmlformats.org/officeDocument/2006/customXml" ds:itemID="{868A04D2-B700-4DF6-897B-D29D5DAF5D39}">
  <ds:schemaRefs>
    <ds:schemaRef ds:uri="http://schemas.microsoft.com/sharepoint/v3/contenttype/forms"/>
  </ds:schemaRefs>
</ds:datastoreItem>
</file>

<file path=customXml/itemProps3.xml><?xml version="1.0" encoding="utf-8"?>
<ds:datastoreItem xmlns:ds="http://schemas.openxmlformats.org/officeDocument/2006/customXml" ds:itemID="{587C17C6-B88B-4D0D-A67E-CA9D4303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Iram Shaikh</cp:lastModifiedBy>
  <cp:revision>3</cp:revision>
  <cp:lastPrinted>2025-05-08T05:52:00Z</cp:lastPrinted>
  <dcterms:created xsi:type="dcterms:W3CDTF">2025-06-10T06:21:00Z</dcterms:created>
  <dcterms:modified xsi:type="dcterms:W3CDTF">2025-06-10T06:23:00Z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0x01010075DDBA6EC1D7004999792961ABA69528</vt:lpwstr>
  </property>
  <property fmtid="{D5CDD505-2E9C-101B-9397-08002B2CF9AE}" pid="4" name="MediaServiceImageTags">
    <vt:lpwstr/>
  </property>
</Properties>
</file>