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D08A28C"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807E36E"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13684627" w14:textId="5F2A2B09" w:rsidR="00B0230E" w:rsidRPr="00B0230E" w:rsidRDefault="00123D81" w:rsidP="00B0230E">
      <w:pPr>
        <w:rPr>
          <w:rFonts w:asciiTheme="minorHAnsi" w:hAnsiTheme="minorHAnsi" w:cstheme="minorHAnsi"/>
          <w:b/>
          <w:bCs/>
          <w:sz w:val="22"/>
          <w:szCs w:val="22"/>
        </w:rPr>
      </w:pPr>
      <w:r w:rsidRPr="00B47A9E">
        <w:rPr>
          <w:rFonts w:asciiTheme="minorHAnsi" w:hAnsiTheme="minorHAnsi" w:cstheme="minorHAnsi"/>
          <w:sz w:val="22"/>
          <w:szCs w:val="22"/>
        </w:rPr>
        <w:t xml:space="preserve">We wish to connect with you for below position of </w:t>
      </w:r>
      <w:r w:rsidR="00B0230E" w:rsidRPr="00B0230E">
        <w:rPr>
          <w:rFonts w:asciiTheme="minorHAnsi" w:hAnsiTheme="minorHAnsi" w:cstheme="minorHAnsi"/>
          <w:b/>
          <w:bCs/>
          <w:sz w:val="22"/>
          <w:szCs w:val="22"/>
        </w:rPr>
        <w:t>Project Manager</w:t>
      </w:r>
    </w:p>
    <w:p w14:paraId="09462254" w14:textId="18B2308B" w:rsidR="00B67A45" w:rsidRPr="00B0230E" w:rsidRDefault="00123D81" w:rsidP="00B0230E">
      <w:pPr>
        <w:pStyle w:val="ListParagraph"/>
        <w:numPr>
          <w:ilvl w:val="0"/>
          <w:numId w:val="17"/>
        </w:numPr>
        <w:rPr>
          <w:rFonts w:asciiTheme="minorHAnsi" w:hAnsiTheme="minorHAnsi" w:cstheme="minorHAnsi"/>
          <w:b/>
          <w:bCs/>
          <w:sz w:val="22"/>
          <w:szCs w:val="22"/>
        </w:rPr>
      </w:pPr>
      <w:r w:rsidRPr="00B0230E">
        <w:rPr>
          <w:rFonts w:asciiTheme="minorHAnsi" w:hAnsiTheme="minorHAnsi" w:cstheme="minorHAnsi"/>
          <w:sz w:val="22"/>
          <w:szCs w:val="22"/>
        </w:rPr>
        <w:t>Designation:</w:t>
      </w:r>
      <w:r w:rsidR="00514CA9" w:rsidRPr="00B0230E">
        <w:rPr>
          <w:rFonts w:asciiTheme="minorHAnsi" w:hAnsiTheme="minorHAnsi" w:cstheme="minorHAnsi"/>
          <w:sz w:val="22"/>
          <w:szCs w:val="22"/>
        </w:rPr>
        <w:t xml:space="preserve"> </w:t>
      </w:r>
      <w:r w:rsidR="00B0230E">
        <w:rPr>
          <w:rFonts w:asciiTheme="minorHAnsi" w:hAnsiTheme="minorHAnsi" w:cstheme="minorHAnsi"/>
          <w:sz w:val="22"/>
          <w:szCs w:val="22"/>
        </w:rPr>
        <w:t>Project Manager</w:t>
      </w:r>
    </w:p>
    <w:p w14:paraId="2812EF23" w14:textId="7D07C1BD" w:rsidR="00811DAD" w:rsidRPr="00B67A45" w:rsidRDefault="00123D81" w:rsidP="00B67A45">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00B67A45" w:rsidRPr="00B67A45">
        <w:rPr>
          <w:rStyle w:val="content"/>
          <w:rFonts w:asciiTheme="minorHAnsi" w:hAnsiTheme="minorHAnsi" w:cstheme="minorHAnsi"/>
          <w:sz w:val="22"/>
          <w:szCs w:val="22"/>
        </w:rPr>
        <w:t xml:space="preserve"> </w:t>
      </w:r>
      <w:r w:rsidR="00B0230E" w:rsidRPr="00B0230E">
        <w:rPr>
          <w:rFonts w:asciiTheme="minorHAnsi" w:hAnsiTheme="minorHAnsi" w:cstheme="minorHAnsi"/>
          <w:color w:val="222222"/>
          <w:sz w:val="22"/>
          <w:szCs w:val="22"/>
          <w:shd w:val="clear" w:color="auto" w:fill="FFFFFF"/>
          <w:lang w:val="en-IN"/>
        </w:rPr>
        <w:t>B.E - Instrumentation/Electronics/ E&amp;TC/Computer Science or equivalent</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1F3FF254"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74581C" w:rsidRPr="00B47A9E">
        <w:rPr>
          <w:rFonts w:asciiTheme="minorHAnsi" w:hAnsiTheme="minorHAnsi" w:cstheme="minorHAnsi"/>
          <w:sz w:val="22"/>
          <w:szCs w:val="22"/>
        </w:rPr>
        <w:t xml:space="preserve"> </w:t>
      </w:r>
      <w:r w:rsidR="00DB503C">
        <w:rPr>
          <w:rFonts w:asciiTheme="minorHAnsi" w:hAnsiTheme="minorHAnsi" w:cstheme="minorHAnsi"/>
          <w:color w:val="000000"/>
          <w:sz w:val="22"/>
          <w:szCs w:val="22"/>
        </w:rPr>
        <w:t>7</w:t>
      </w:r>
      <w:r w:rsidR="008F6DD4">
        <w:rPr>
          <w:rFonts w:asciiTheme="minorHAnsi" w:hAnsiTheme="minorHAnsi" w:cstheme="minorHAnsi"/>
          <w:color w:val="000000"/>
          <w:sz w:val="22"/>
          <w:szCs w:val="22"/>
        </w:rPr>
        <w:t>+</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experience of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0060C650" w14:textId="52F2112A" w:rsidR="00303900" w:rsidRDefault="00303900" w:rsidP="00303900">
      <w:pPr>
        <w:rPr>
          <w:rStyle w:val="content"/>
          <w:rFonts w:asciiTheme="minorHAnsi" w:hAnsiTheme="minorHAnsi" w:cstheme="minorHAnsi"/>
          <w:b/>
          <w:bCs/>
        </w:rPr>
      </w:pPr>
      <w:r w:rsidRPr="00B47A9E">
        <w:rPr>
          <w:rStyle w:val="content"/>
          <w:rFonts w:asciiTheme="minorHAnsi" w:hAnsiTheme="minorHAnsi" w:cstheme="minorHAnsi"/>
          <w:b/>
          <w:bCs/>
        </w:rPr>
        <w:t xml:space="preserve">Roles and Responsibilities: </w:t>
      </w:r>
    </w:p>
    <w:p w14:paraId="1D9F6DB7" w14:textId="77777777" w:rsidR="00EC2352" w:rsidRDefault="00EC2352" w:rsidP="00303900">
      <w:pPr>
        <w:rPr>
          <w:rStyle w:val="content"/>
          <w:rFonts w:asciiTheme="minorHAnsi" w:hAnsiTheme="minorHAnsi" w:cstheme="minorHAnsi"/>
          <w:b/>
          <w:bCs/>
        </w:rPr>
      </w:pPr>
    </w:p>
    <w:p w14:paraId="0D4B4F8D" w14:textId="4B0DCA17" w:rsidR="00456ECA" w:rsidRPr="009970F2" w:rsidRDefault="00456ECA" w:rsidP="00456ECA">
      <w:pPr>
        <w:pStyle w:val="NoSpacing"/>
        <w:rPr>
          <w:rFonts w:eastAsia="Trebuchet MS" w:cstheme="minorHAnsi"/>
        </w:rPr>
      </w:pPr>
      <w:r w:rsidRPr="00456ECA">
        <w:rPr>
          <w:rFonts w:eastAsia="Trebuchet MS" w:cstheme="minorHAnsi"/>
        </w:rPr>
        <w:t xml:space="preserve">We are looking for an experienced </w:t>
      </w:r>
      <w:r w:rsidRPr="00456ECA">
        <w:rPr>
          <w:rFonts w:eastAsia="Trebuchet MS" w:cstheme="minorHAnsi"/>
          <w:b/>
          <w:bCs/>
        </w:rPr>
        <w:t>Project Manager</w:t>
      </w:r>
      <w:r w:rsidRPr="00456ECA">
        <w:rPr>
          <w:rFonts w:eastAsia="Trebuchet MS" w:cstheme="minorHAnsi"/>
        </w:rPr>
        <w:t xml:space="preserve"> with </w:t>
      </w:r>
      <w:r w:rsidR="004E6F8A">
        <w:rPr>
          <w:rFonts w:eastAsia="Trebuchet MS" w:cstheme="minorHAnsi"/>
        </w:rPr>
        <w:t>8</w:t>
      </w:r>
      <w:r w:rsidRPr="00456ECA">
        <w:rPr>
          <w:rFonts w:eastAsia="Trebuchet MS" w:cstheme="minorHAnsi"/>
        </w:rPr>
        <w:t xml:space="preserve">+ years of experience in managing complex, cross-functional projects. The ideal candidate will have a strong background in </w:t>
      </w:r>
      <w:r w:rsidRPr="00F16307">
        <w:rPr>
          <w:rFonts w:eastAsia="Trebuchet MS" w:cstheme="minorHAnsi"/>
        </w:rPr>
        <w:t>Project Management, People</w:t>
      </w:r>
      <w:r w:rsidRPr="00456ECA">
        <w:rPr>
          <w:rFonts w:eastAsia="Trebuchet MS" w:cstheme="minorHAnsi"/>
          <w:b/>
          <w:bCs/>
        </w:rPr>
        <w:t xml:space="preserve"> </w:t>
      </w:r>
      <w:r w:rsidRPr="009970F2">
        <w:rPr>
          <w:rFonts w:eastAsia="Trebuchet MS" w:cstheme="minorHAnsi"/>
        </w:rPr>
        <w:t>Management, Cost Control, Quality Management, Risk Management, Stakeholder Management and ISO processes. This role requires the ability to manage projects from planning to delivery and a deep understanding of both Agile and Waterfall methodologies.</w:t>
      </w:r>
    </w:p>
    <w:p w14:paraId="2B9CB897" w14:textId="77777777" w:rsidR="004E6F8A" w:rsidRDefault="004E6F8A" w:rsidP="00456ECA">
      <w:pPr>
        <w:pStyle w:val="NoSpacing"/>
        <w:rPr>
          <w:rFonts w:eastAsia="Trebuchet MS" w:cstheme="minorHAnsi"/>
        </w:rPr>
      </w:pPr>
    </w:p>
    <w:p w14:paraId="52B2E045" w14:textId="77777777" w:rsidR="00DB503C" w:rsidRPr="00456ECA" w:rsidRDefault="00DB503C" w:rsidP="00456ECA">
      <w:pPr>
        <w:pStyle w:val="NoSpacing"/>
        <w:rPr>
          <w:rFonts w:eastAsia="Trebuchet MS" w:cstheme="minorHAnsi"/>
        </w:rPr>
      </w:pPr>
    </w:p>
    <w:p w14:paraId="1D37957D" w14:textId="77777777" w:rsidR="00456ECA" w:rsidRDefault="00456ECA" w:rsidP="00456ECA">
      <w:pPr>
        <w:pStyle w:val="NoSpacing"/>
        <w:rPr>
          <w:rFonts w:eastAsia="Trebuchet MS" w:cstheme="minorHAnsi"/>
          <w:b/>
          <w:bCs/>
        </w:rPr>
      </w:pPr>
      <w:r w:rsidRPr="00456ECA">
        <w:rPr>
          <w:rFonts w:eastAsia="Trebuchet MS" w:cstheme="minorHAnsi"/>
          <w:b/>
          <w:bCs/>
        </w:rPr>
        <w:t>Key Responsibilities:</w:t>
      </w:r>
    </w:p>
    <w:p w14:paraId="2D62B3F2" w14:textId="77777777" w:rsidR="00DB503C" w:rsidRPr="00456ECA" w:rsidRDefault="00DB503C" w:rsidP="00456ECA">
      <w:pPr>
        <w:pStyle w:val="NoSpacing"/>
        <w:rPr>
          <w:rFonts w:eastAsia="Trebuchet MS" w:cstheme="minorHAnsi"/>
        </w:rPr>
      </w:pPr>
    </w:p>
    <w:p w14:paraId="21951785" w14:textId="5E0AC74C" w:rsidR="00DB503C" w:rsidRPr="00DB503C" w:rsidRDefault="00456ECA" w:rsidP="00DB503C">
      <w:pPr>
        <w:pStyle w:val="NoSpacing"/>
        <w:numPr>
          <w:ilvl w:val="0"/>
          <w:numId w:val="20"/>
        </w:numPr>
        <w:rPr>
          <w:rFonts w:eastAsia="Trebuchet MS" w:cstheme="minorHAnsi"/>
        </w:rPr>
      </w:pPr>
      <w:r w:rsidRPr="00456ECA">
        <w:rPr>
          <w:rFonts w:eastAsia="Trebuchet MS" w:cstheme="minorHAnsi"/>
        </w:rPr>
        <w:t>Ensure compliance with corporate policies, ISO standards, and regulations.</w:t>
      </w:r>
    </w:p>
    <w:p w14:paraId="6FB3FCDD" w14:textId="20639659"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Lead the design, development, and implementation of PLC and SCADA systems for industrial automation projects.</w:t>
      </w:r>
    </w:p>
    <w:p w14:paraId="66F8A949" w14:textId="5E842928"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Define architecture and ensure integration of PLCs, SCADA, and field devices.</w:t>
      </w:r>
    </w:p>
    <w:p w14:paraId="6C835139" w14:textId="417E6140"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Debug existing PLC Software.</w:t>
      </w:r>
    </w:p>
    <w:p w14:paraId="04CFF3A4" w14:textId="7D40FF0E"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Collaborate with cross-functional teams and Japanese stakeholders for requirement gathering and technical discussions.</w:t>
      </w:r>
    </w:p>
    <w:p w14:paraId="38C29ED7" w14:textId="43D95901"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Develop and review PLC programs (Siemens, Allen-Bradley, Mitsubishi, Omron, etc.) and SCADA configurations (ICONICS, Wonderware, WinCC, Ignition, etc.).</w:t>
      </w:r>
    </w:p>
    <w:p w14:paraId="1D5463CB" w14:textId="665B6F90"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Ensure compliance with industry standards and safety regulations.</w:t>
      </w:r>
    </w:p>
    <w:p w14:paraId="49851360" w14:textId="747E2C31"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Conduct system testing, troubleshooting, and commissioning at client sites.</w:t>
      </w:r>
    </w:p>
    <w:p w14:paraId="11451F4C" w14:textId="5BA6CCB3"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Prepare technical documentation, user manuals, and training materials.</w:t>
      </w:r>
    </w:p>
    <w:p w14:paraId="23CE5CC9" w14:textId="2AEE1B9B" w:rsidR="00DB503C" w:rsidRPr="00DB503C" w:rsidRDefault="00DB503C" w:rsidP="00DB503C">
      <w:pPr>
        <w:pStyle w:val="NoSpacing"/>
        <w:numPr>
          <w:ilvl w:val="0"/>
          <w:numId w:val="20"/>
        </w:numPr>
        <w:rPr>
          <w:rFonts w:eastAsia="Trebuchet MS" w:cstheme="minorHAnsi"/>
        </w:rPr>
      </w:pPr>
      <w:r w:rsidRPr="00DB503C">
        <w:rPr>
          <w:rFonts w:eastAsia="Trebuchet MS" w:cstheme="minorHAnsi"/>
        </w:rPr>
        <w:t>Mentor junior engineers and manage project timelines and deliverables.</w:t>
      </w:r>
    </w:p>
    <w:p w14:paraId="3ECA4B02" w14:textId="36111269" w:rsidR="00DB503C" w:rsidRDefault="00DB503C" w:rsidP="00DB503C">
      <w:pPr>
        <w:pStyle w:val="NoSpacing"/>
        <w:numPr>
          <w:ilvl w:val="0"/>
          <w:numId w:val="20"/>
        </w:numPr>
      </w:pPr>
      <w:r w:rsidRPr="00DB503C">
        <w:rPr>
          <w:rFonts w:eastAsia="Trebuchet MS" w:cstheme="minorHAnsi"/>
        </w:rPr>
        <w:t>Ready to Travel Overseas as well as Domestic Sites</w:t>
      </w:r>
      <w:r>
        <w:t>.</w:t>
      </w:r>
    </w:p>
    <w:p w14:paraId="3E60C4AB" w14:textId="77777777" w:rsidR="00DB503C" w:rsidRDefault="00DB503C" w:rsidP="00DB503C">
      <w:pPr>
        <w:pStyle w:val="NoSpacing"/>
        <w:numPr>
          <w:ilvl w:val="0"/>
          <w:numId w:val="20"/>
        </w:numPr>
        <w:rPr>
          <w:rFonts w:cs="Arial"/>
          <w:color w:val="000000"/>
        </w:rPr>
      </w:pPr>
      <w:r>
        <w:rPr>
          <w:rFonts w:cs="Arial"/>
          <w:color w:val="000000"/>
        </w:rPr>
        <w:t>Experienced in implementing secure development methodologies, ensuring robust protection of sensitive data and systems integrity.</w:t>
      </w:r>
    </w:p>
    <w:p w14:paraId="4A9C6373" w14:textId="77777777" w:rsidR="00DB503C" w:rsidRDefault="00DB503C" w:rsidP="008D33C5">
      <w:pPr>
        <w:pStyle w:val="NoSpacing"/>
        <w:ind w:left="360"/>
      </w:pPr>
    </w:p>
    <w:p w14:paraId="20E8C77C" w14:textId="77777777" w:rsidR="00DB503C" w:rsidRDefault="00DB503C" w:rsidP="00DB503C">
      <w:pPr>
        <w:pStyle w:val="NoSpacing"/>
      </w:pPr>
    </w:p>
    <w:p w14:paraId="49E2338B" w14:textId="77777777" w:rsidR="00DB503C" w:rsidRDefault="00DB503C" w:rsidP="00DB503C">
      <w:pPr>
        <w:pStyle w:val="NoSpacing"/>
      </w:pPr>
    </w:p>
    <w:p w14:paraId="053FD7DC" w14:textId="77777777" w:rsidR="00DB503C" w:rsidRDefault="00DB503C" w:rsidP="00DB503C">
      <w:pPr>
        <w:pStyle w:val="NoSpacing"/>
      </w:pPr>
    </w:p>
    <w:p w14:paraId="69A2C33C" w14:textId="77777777" w:rsidR="00DB503C" w:rsidRDefault="00DB503C" w:rsidP="00DB503C">
      <w:pPr>
        <w:pStyle w:val="NoSpacing"/>
      </w:pPr>
    </w:p>
    <w:p w14:paraId="01AAA4AA" w14:textId="77777777" w:rsidR="00DB503C" w:rsidRDefault="00DB503C" w:rsidP="00DB503C">
      <w:pPr>
        <w:pStyle w:val="NoSpacing"/>
      </w:pPr>
    </w:p>
    <w:p w14:paraId="48327229" w14:textId="77777777" w:rsidR="00DB503C" w:rsidRDefault="00DB503C" w:rsidP="00DB503C">
      <w:pPr>
        <w:pStyle w:val="NoSpacing"/>
      </w:pPr>
    </w:p>
    <w:p w14:paraId="40573523" w14:textId="77777777" w:rsidR="00DB503C" w:rsidRDefault="00DB503C" w:rsidP="00DB503C">
      <w:pPr>
        <w:pStyle w:val="NoSpacing"/>
      </w:pPr>
    </w:p>
    <w:p w14:paraId="0FCAA630" w14:textId="77777777" w:rsidR="00DB503C" w:rsidRDefault="00DB503C" w:rsidP="00DB503C">
      <w:pPr>
        <w:pStyle w:val="NoSpacing"/>
      </w:pPr>
    </w:p>
    <w:p w14:paraId="4D9171E5" w14:textId="77777777" w:rsidR="00DB503C" w:rsidRDefault="00DB503C" w:rsidP="00DB503C">
      <w:pPr>
        <w:pStyle w:val="NoSpacing"/>
      </w:pPr>
    </w:p>
    <w:p w14:paraId="142B45D2" w14:textId="77777777" w:rsidR="00DB503C" w:rsidRDefault="00DB503C" w:rsidP="00DB503C">
      <w:pPr>
        <w:pStyle w:val="NoSpacing"/>
      </w:pPr>
    </w:p>
    <w:p w14:paraId="64191DA3" w14:textId="77777777" w:rsidR="00DB503C" w:rsidRPr="00DB503C" w:rsidRDefault="00DB503C" w:rsidP="00DB503C">
      <w:pPr>
        <w:pStyle w:val="NoSpacing"/>
        <w:rPr>
          <w:rFonts w:eastAsia="Trebuchet MS" w:cstheme="minorHAnsi"/>
        </w:rPr>
      </w:pPr>
      <w:r w:rsidRPr="00DB503C">
        <w:rPr>
          <w:rFonts w:eastAsia="Trebuchet MS" w:cstheme="minorHAnsi"/>
          <w:b/>
          <w:bCs/>
        </w:rPr>
        <w:t>Mandatory Technical Skills:</w:t>
      </w:r>
    </w:p>
    <w:p w14:paraId="3292E51C" w14:textId="77777777" w:rsidR="00DB503C" w:rsidRPr="00DB503C" w:rsidRDefault="00DB503C" w:rsidP="00DB503C">
      <w:pPr>
        <w:pStyle w:val="NoSpacing"/>
        <w:rPr>
          <w:rFonts w:eastAsia="Trebuchet MS" w:cstheme="minorHAnsi"/>
        </w:rPr>
      </w:pPr>
      <w:r w:rsidRPr="00DB503C">
        <w:rPr>
          <w:rFonts w:eastAsia="Trebuchet MS" w:cstheme="minorHAnsi"/>
        </w:rPr>
        <w:t>- Strong experience in PLC programming (Siemens, Allen-Bradley, Mitsubishi, Omron).</w:t>
      </w:r>
    </w:p>
    <w:p w14:paraId="486C366B" w14:textId="77777777" w:rsidR="00DB503C" w:rsidRPr="00DB503C" w:rsidRDefault="00DB503C" w:rsidP="00DB503C">
      <w:pPr>
        <w:pStyle w:val="NoSpacing"/>
        <w:rPr>
          <w:rFonts w:eastAsia="Trebuchet MS" w:cstheme="minorHAnsi"/>
        </w:rPr>
      </w:pPr>
      <w:r w:rsidRPr="00DB503C">
        <w:rPr>
          <w:rFonts w:eastAsia="Trebuchet MS" w:cstheme="minorHAnsi"/>
        </w:rPr>
        <w:t>- Expertise in SCADA systems (ICONICS, Wonderware, WinCC, Ignition, or similar).</w:t>
      </w:r>
    </w:p>
    <w:p w14:paraId="7A707924" w14:textId="77777777" w:rsidR="00DB503C" w:rsidRPr="00DB503C" w:rsidRDefault="00DB503C" w:rsidP="00DB503C">
      <w:pPr>
        <w:pStyle w:val="NoSpacing"/>
        <w:rPr>
          <w:rFonts w:eastAsia="Trebuchet MS" w:cstheme="minorHAnsi"/>
        </w:rPr>
      </w:pPr>
      <w:r w:rsidRPr="00DB503C">
        <w:rPr>
          <w:rFonts w:eastAsia="Trebuchet MS" w:cstheme="minorHAnsi"/>
        </w:rPr>
        <w:t>- Knowledge of industrial communication protocols (BACnet, Ethernet, Modbus, Profibus, OPC UA).</w:t>
      </w:r>
    </w:p>
    <w:p w14:paraId="47E444DA" w14:textId="77777777" w:rsidR="00DB503C" w:rsidRPr="00DB503C" w:rsidRDefault="00DB503C" w:rsidP="00DB503C">
      <w:pPr>
        <w:pStyle w:val="NoSpacing"/>
        <w:rPr>
          <w:rFonts w:eastAsia="Trebuchet MS" w:cstheme="minorHAnsi"/>
        </w:rPr>
      </w:pPr>
      <w:r w:rsidRPr="00DB503C">
        <w:rPr>
          <w:rFonts w:eastAsia="Trebuchet MS" w:cstheme="minorHAnsi"/>
        </w:rPr>
        <w:t>- Hands-on experience with HMI development and integration.</w:t>
      </w:r>
    </w:p>
    <w:p w14:paraId="1B3232E5" w14:textId="77777777" w:rsidR="00DB503C" w:rsidRPr="00DB503C" w:rsidRDefault="00DB503C" w:rsidP="00DB503C">
      <w:pPr>
        <w:pStyle w:val="NoSpacing"/>
        <w:rPr>
          <w:rFonts w:eastAsia="Trebuchet MS" w:cstheme="minorHAnsi"/>
        </w:rPr>
      </w:pPr>
      <w:r w:rsidRPr="00DB503C">
        <w:rPr>
          <w:rFonts w:eastAsia="Trebuchet MS" w:cstheme="minorHAnsi"/>
        </w:rPr>
        <w:t>- Understanding of electrical control systems, instrumentation, and automation standards.</w:t>
      </w:r>
    </w:p>
    <w:p w14:paraId="6FD72A8B" w14:textId="77777777" w:rsidR="00DB503C" w:rsidRPr="00DB503C" w:rsidRDefault="00DB503C" w:rsidP="00DB503C">
      <w:pPr>
        <w:pStyle w:val="NoSpacing"/>
        <w:rPr>
          <w:rFonts w:eastAsia="Trebuchet MS" w:cstheme="minorHAnsi"/>
        </w:rPr>
      </w:pPr>
      <w:r w:rsidRPr="00DB503C">
        <w:rPr>
          <w:rFonts w:eastAsia="Trebuchet MS" w:cstheme="minorHAnsi"/>
        </w:rPr>
        <w:t>- Proficiency in troubleshooting and debugging PLC/SCADA systems.</w:t>
      </w:r>
    </w:p>
    <w:p w14:paraId="2C880EE8" w14:textId="77777777" w:rsidR="00DB503C" w:rsidRPr="00DB503C" w:rsidRDefault="00DB503C" w:rsidP="00DB503C">
      <w:pPr>
        <w:pStyle w:val="NoSpacing"/>
        <w:rPr>
          <w:rFonts w:eastAsia="Trebuchet MS" w:cstheme="minorHAnsi"/>
        </w:rPr>
      </w:pPr>
      <w:r w:rsidRPr="00DB503C">
        <w:rPr>
          <w:rFonts w:eastAsia="Trebuchet MS" w:cstheme="minorHAnsi"/>
        </w:rPr>
        <w:t>- Familiarity with networking basics for industrial systems.</w:t>
      </w:r>
    </w:p>
    <w:p w14:paraId="33F6478C" w14:textId="77777777" w:rsidR="00DB503C" w:rsidRDefault="00DB503C" w:rsidP="00DB503C">
      <w:pPr>
        <w:pStyle w:val="NoSpacing"/>
        <w:rPr>
          <w:rFonts w:eastAsia="Trebuchet MS" w:cstheme="minorHAnsi"/>
        </w:rPr>
      </w:pPr>
    </w:p>
    <w:p w14:paraId="7DCDD28C" w14:textId="77777777" w:rsidR="00F234C5" w:rsidRDefault="00F234C5" w:rsidP="00F234C5">
      <w:pPr>
        <w:pStyle w:val="NoSpacing"/>
        <w:rPr>
          <w:rFonts w:eastAsia="Trebuchet MS" w:cstheme="minorHAnsi"/>
        </w:rPr>
      </w:pPr>
    </w:p>
    <w:p w14:paraId="22FEB064" w14:textId="263A7E81" w:rsidR="00DB503C" w:rsidRPr="00DB503C" w:rsidRDefault="00DB503C" w:rsidP="00DB503C">
      <w:pPr>
        <w:pStyle w:val="NoSpacing"/>
        <w:tabs>
          <w:tab w:val="left" w:pos="1080"/>
        </w:tabs>
        <w:rPr>
          <w:rFonts w:eastAsia="Trebuchet MS" w:cstheme="minorHAnsi"/>
        </w:rPr>
      </w:pPr>
      <w:r w:rsidRPr="00DB503C">
        <w:rPr>
          <w:rFonts w:eastAsia="Trebuchet MS" w:cstheme="minorHAnsi"/>
          <w:b/>
          <w:bCs/>
        </w:rPr>
        <w:t>Added Advantage:</w:t>
      </w:r>
    </w:p>
    <w:p w14:paraId="1FC1BB88"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Experience with DCS systems and advanced automation solutions.</w:t>
      </w:r>
    </w:p>
    <w:p w14:paraId="664403A8"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Knowledge of Industry 4.0 concepts, IoT integration, and cloud connectivity.</w:t>
      </w:r>
    </w:p>
    <w:p w14:paraId="5A4D2729"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Knowledge of Sensors &amp; Transmitters Like Temperature, Pressure, Flow, Level etc.</w:t>
      </w:r>
    </w:p>
    <w:p w14:paraId="5CE435A5"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Knowledge of Control Valves &amp; Actuators.</w:t>
      </w:r>
    </w:p>
    <w:p w14:paraId="39EAEE68"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Knowledge of Combustion Safety &amp; Control System.</w:t>
      </w:r>
    </w:p>
    <w:p w14:paraId="04C8E21A"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Knowledge of Schematics &amp; Hardware Design in Control &amp; PLC Panels.</w:t>
      </w:r>
    </w:p>
    <w:p w14:paraId="2996BC83"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Experience in Testing &amp; commissioning.</w:t>
      </w:r>
    </w:p>
    <w:p w14:paraId="16CAC8DB"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Communicate effectively in basic Japanese for documentation review and client interactions (N5/N4 level)</w:t>
      </w:r>
    </w:p>
    <w:p w14:paraId="7C88362C"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Good interpersonal and communication skills. Communicate effectively both in written and oral English.</w:t>
      </w:r>
    </w:p>
    <w:p w14:paraId="1093342B" w14:textId="77777777" w:rsidR="00DB503C" w:rsidRPr="00DB503C" w:rsidRDefault="00DB503C" w:rsidP="00DB503C">
      <w:pPr>
        <w:pStyle w:val="NoSpacing"/>
        <w:tabs>
          <w:tab w:val="left" w:pos="1080"/>
        </w:tabs>
        <w:rPr>
          <w:rFonts w:eastAsia="Trebuchet MS" w:cstheme="minorHAnsi"/>
        </w:rPr>
      </w:pPr>
      <w:r w:rsidRPr="00DB503C">
        <w:rPr>
          <w:rFonts w:eastAsia="Trebuchet MS" w:cstheme="minorHAnsi"/>
        </w:rPr>
        <w:t>- Self-motivated, innovative, willing to pursue new technical areas and capable of working independently.</w:t>
      </w:r>
    </w:p>
    <w:p w14:paraId="67EBE3F9" w14:textId="7A450499" w:rsidR="00F234C5" w:rsidRDefault="00F234C5" w:rsidP="00DB503C">
      <w:pPr>
        <w:pStyle w:val="NoSpacing"/>
        <w:tabs>
          <w:tab w:val="left" w:pos="1080"/>
        </w:tabs>
        <w:rPr>
          <w:rFonts w:eastAsia="Trebuchet MS" w:cstheme="minorHAnsi"/>
        </w:rPr>
      </w:pPr>
    </w:p>
    <w:p w14:paraId="553D8338" w14:textId="6D6F3F4C" w:rsidR="00456ECA" w:rsidRPr="00456ECA" w:rsidRDefault="00456ECA" w:rsidP="00456ECA">
      <w:pPr>
        <w:pStyle w:val="NoSpacing"/>
        <w:rPr>
          <w:rFonts w:eastAsia="Trebuchet MS" w:cstheme="minorHAnsi"/>
        </w:rPr>
      </w:pPr>
      <w:r w:rsidRPr="00456ECA">
        <w:rPr>
          <w:rFonts w:eastAsia="Trebuchet MS" w:cstheme="minorHAnsi"/>
          <w:b/>
          <w:bCs/>
        </w:rPr>
        <w:t> Key Skills:</w:t>
      </w:r>
    </w:p>
    <w:p w14:paraId="33DFE6B8"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Project Planning and Execution</w:t>
      </w:r>
    </w:p>
    <w:p w14:paraId="2FA2DF7C"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People Management</w:t>
      </w:r>
    </w:p>
    <w:p w14:paraId="16646C32"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Cost and Budget Management</w:t>
      </w:r>
    </w:p>
    <w:p w14:paraId="25976CF8"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Risk Management and Mitigation</w:t>
      </w:r>
    </w:p>
    <w:p w14:paraId="3D3C1F6A"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Quality Control (ISO processes)</w:t>
      </w:r>
    </w:p>
    <w:p w14:paraId="468DFDA0"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Agile and Waterfall Methodologies</w:t>
      </w:r>
    </w:p>
    <w:p w14:paraId="5047ADFA"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Stakeholder Management</w:t>
      </w:r>
    </w:p>
    <w:p w14:paraId="68EA3B44" w14:textId="77777777" w:rsidR="00456ECA" w:rsidRPr="00456ECA" w:rsidRDefault="00456ECA" w:rsidP="00456ECA">
      <w:pPr>
        <w:pStyle w:val="NoSpacing"/>
        <w:numPr>
          <w:ilvl w:val="0"/>
          <w:numId w:val="22"/>
        </w:numPr>
        <w:rPr>
          <w:rFonts w:eastAsia="Trebuchet MS" w:cstheme="minorHAnsi"/>
        </w:rPr>
      </w:pPr>
      <w:r w:rsidRPr="00456ECA">
        <w:rPr>
          <w:rFonts w:eastAsia="Trebuchet MS" w:cstheme="minorHAnsi"/>
        </w:rPr>
        <w:t>Proposal and RFQ Management</w:t>
      </w:r>
    </w:p>
    <w:p w14:paraId="4294FAE3" w14:textId="700F44DB" w:rsidR="00456ECA" w:rsidRPr="00653296" w:rsidRDefault="00456ECA" w:rsidP="00C350A0">
      <w:pPr>
        <w:pStyle w:val="NoSpacing"/>
        <w:numPr>
          <w:ilvl w:val="0"/>
          <w:numId w:val="22"/>
        </w:numPr>
        <w:rPr>
          <w:rFonts w:eastAsia="Trebuchet MS" w:cstheme="minorHAnsi"/>
        </w:rPr>
      </w:pPr>
      <w:r w:rsidRPr="00456ECA">
        <w:rPr>
          <w:rFonts w:eastAsia="Trebuchet MS" w:cstheme="minorHAnsi"/>
        </w:rPr>
        <w:t>BMS, IoT, Cloud, and Mobile Solutions (Preferred)</w:t>
      </w:r>
    </w:p>
    <w:p w14:paraId="5B4FA729" w14:textId="77777777" w:rsidR="00B0230E" w:rsidRPr="00B47A9E" w:rsidRDefault="00B0230E" w:rsidP="00C350A0">
      <w:pPr>
        <w:pStyle w:val="NoSpacing"/>
        <w:rPr>
          <w:rFonts w:eastAsia="Trebuchet MS" w:cstheme="minorHAnsi"/>
          <w:lang w:val="en-U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6F55B7">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596"/>
    <w:multiLevelType w:val="multilevel"/>
    <w:tmpl w:val="8CF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CC3171"/>
    <w:multiLevelType w:val="multilevel"/>
    <w:tmpl w:val="DBC2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7712C"/>
    <w:multiLevelType w:val="multilevel"/>
    <w:tmpl w:val="CDD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5213"/>
    <w:multiLevelType w:val="hybridMultilevel"/>
    <w:tmpl w:val="A35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B6204DC"/>
    <w:multiLevelType w:val="multilevel"/>
    <w:tmpl w:val="4B52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7300734"/>
    <w:multiLevelType w:val="hybridMultilevel"/>
    <w:tmpl w:val="F75AC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B65CCF"/>
    <w:multiLevelType w:val="hybridMultilevel"/>
    <w:tmpl w:val="25A46CF8"/>
    <w:lvl w:ilvl="0" w:tplc="906277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969736">
    <w:abstractNumId w:val="18"/>
  </w:num>
  <w:num w:numId="2" w16cid:durableId="1372149691">
    <w:abstractNumId w:val="19"/>
  </w:num>
  <w:num w:numId="3" w16cid:durableId="1197740111">
    <w:abstractNumId w:val="21"/>
  </w:num>
  <w:num w:numId="4" w16cid:durableId="1033654804">
    <w:abstractNumId w:val="17"/>
  </w:num>
  <w:num w:numId="5" w16cid:durableId="1589339158">
    <w:abstractNumId w:val="20"/>
  </w:num>
  <w:num w:numId="6" w16cid:durableId="112795985">
    <w:abstractNumId w:val="1"/>
  </w:num>
  <w:num w:numId="7" w16cid:durableId="653409650">
    <w:abstractNumId w:val="2"/>
  </w:num>
  <w:num w:numId="8" w16cid:durableId="1028793831">
    <w:abstractNumId w:val="13"/>
  </w:num>
  <w:num w:numId="9" w16cid:durableId="2068336839">
    <w:abstractNumId w:val="14"/>
  </w:num>
  <w:num w:numId="10" w16cid:durableId="695694226">
    <w:abstractNumId w:val="7"/>
  </w:num>
  <w:num w:numId="11" w16cid:durableId="813988257">
    <w:abstractNumId w:val="6"/>
  </w:num>
  <w:num w:numId="12" w16cid:durableId="1077288327">
    <w:abstractNumId w:val="15"/>
  </w:num>
  <w:num w:numId="13" w16cid:durableId="1405106160">
    <w:abstractNumId w:val="8"/>
  </w:num>
  <w:num w:numId="14" w16cid:durableId="1732657877">
    <w:abstractNumId w:val="9"/>
  </w:num>
  <w:num w:numId="15" w16cid:durableId="887373832">
    <w:abstractNumId w:val="12"/>
  </w:num>
  <w:num w:numId="16" w16cid:durableId="1199660611">
    <w:abstractNumId w:val="10"/>
  </w:num>
  <w:num w:numId="17" w16cid:durableId="805703212">
    <w:abstractNumId w:val="16"/>
  </w:num>
  <w:num w:numId="18" w16cid:durableId="877160917">
    <w:abstractNumId w:val="22"/>
  </w:num>
  <w:num w:numId="19" w16cid:durableId="1438211377">
    <w:abstractNumId w:val="5"/>
  </w:num>
  <w:num w:numId="20" w16cid:durableId="638341890">
    <w:abstractNumId w:val="4"/>
  </w:num>
  <w:num w:numId="21" w16cid:durableId="1067993432">
    <w:abstractNumId w:val="11"/>
  </w:num>
  <w:num w:numId="22" w16cid:durableId="319121890">
    <w:abstractNumId w:val="3"/>
  </w:num>
  <w:num w:numId="23" w16cid:durableId="14551726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80C0E"/>
    <w:rsid w:val="0008107A"/>
    <w:rsid w:val="000A3050"/>
    <w:rsid w:val="000A579C"/>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2E59"/>
    <w:rsid w:val="0027579B"/>
    <w:rsid w:val="002805E9"/>
    <w:rsid w:val="002818C6"/>
    <w:rsid w:val="00285279"/>
    <w:rsid w:val="002864B8"/>
    <w:rsid w:val="0029536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4079A7"/>
    <w:rsid w:val="00443309"/>
    <w:rsid w:val="00443C0E"/>
    <w:rsid w:val="00447A7F"/>
    <w:rsid w:val="00456ECA"/>
    <w:rsid w:val="004635BC"/>
    <w:rsid w:val="00465BAE"/>
    <w:rsid w:val="00465FA8"/>
    <w:rsid w:val="004674AA"/>
    <w:rsid w:val="004739F1"/>
    <w:rsid w:val="00477BAF"/>
    <w:rsid w:val="0048442C"/>
    <w:rsid w:val="004900A2"/>
    <w:rsid w:val="00490253"/>
    <w:rsid w:val="00490536"/>
    <w:rsid w:val="00490D49"/>
    <w:rsid w:val="00492640"/>
    <w:rsid w:val="00492B78"/>
    <w:rsid w:val="00495901"/>
    <w:rsid w:val="004A0942"/>
    <w:rsid w:val="004A1112"/>
    <w:rsid w:val="004A5DD1"/>
    <w:rsid w:val="004B0C5D"/>
    <w:rsid w:val="004B2824"/>
    <w:rsid w:val="004B38F1"/>
    <w:rsid w:val="004B6C29"/>
    <w:rsid w:val="004C193E"/>
    <w:rsid w:val="004C2DE9"/>
    <w:rsid w:val="004C4B34"/>
    <w:rsid w:val="004C4D3B"/>
    <w:rsid w:val="004E6F8A"/>
    <w:rsid w:val="004F285D"/>
    <w:rsid w:val="005006A1"/>
    <w:rsid w:val="00502A44"/>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E0C58"/>
    <w:rsid w:val="005E3766"/>
    <w:rsid w:val="005E5FAB"/>
    <w:rsid w:val="005F05A5"/>
    <w:rsid w:val="005F6411"/>
    <w:rsid w:val="006136F1"/>
    <w:rsid w:val="00626FC2"/>
    <w:rsid w:val="00631C8F"/>
    <w:rsid w:val="00632A45"/>
    <w:rsid w:val="00653296"/>
    <w:rsid w:val="00665DBD"/>
    <w:rsid w:val="0068055A"/>
    <w:rsid w:val="00680D6B"/>
    <w:rsid w:val="00685861"/>
    <w:rsid w:val="00697F14"/>
    <w:rsid w:val="006A4F52"/>
    <w:rsid w:val="006B6889"/>
    <w:rsid w:val="006C3B0B"/>
    <w:rsid w:val="006D5011"/>
    <w:rsid w:val="006D73FF"/>
    <w:rsid w:val="006E202E"/>
    <w:rsid w:val="006E2A3D"/>
    <w:rsid w:val="006F55B7"/>
    <w:rsid w:val="00704B93"/>
    <w:rsid w:val="007108A6"/>
    <w:rsid w:val="00712BC5"/>
    <w:rsid w:val="00721894"/>
    <w:rsid w:val="00726D2F"/>
    <w:rsid w:val="00731D80"/>
    <w:rsid w:val="00735F96"/>
    <w:rsid w:val="00740747"/>
    <w:rsid w:val="00740FB3"/>
    <w:rsid w:val="0074581C"/>
    <w:rsid w:val="00762A21"/>
    <w:rsid w:val="00766C2B"/>
    <w:rsid w:val="00781379"/>
    <w:rsid w:val="0078749B"/>
    <w:rsid w:val="00793B05"/>
    <w:rsid w:val="007B717C"/>
    <w:rsid w:val="007C037F"/>
    <w:rsid w:val="007C56A5"/>
    <w:rsid w:val="007D466A"/>
    <w:rsid w:val="007E5916"/>
    <w:rsid w:val="007E5CDD"/>
    <w:rsid w:val="007E76E7"/>
    <w:rsid w:val="007F09E8"/>
    <w:rsid w:val="00801920"/>
    <w:rsid w:val="00807393"/>
    <w:rsid w:val="00811DAD"/>
    <w:rsid w:val="00820AE5"/>
    <w:rsid w:val="00820C72"/>
    <w:rsid w:val="00823EEB"/>
    <w:rsid w:val="00825B19"/>
    <w:rsid w:val="00832261"/>
    <w:rsid w:val="008329F5"/>
    <w:rsid w:val="00833DE2"/>
    <w:rsid w:val="00835A8C"/>
    <w:rsid w:val="00850C77"/>
    <w:rsid w:val="00876BB1"/>
    <w:rsid w:val="008810D7"/>
    <w:rsid w:val="00887E7C"/>
    <w:rsid w:val="00894380"/>
    <w:rsid w:val="008A6547"/>
    <w:rsid w:val="008C27EA"/>
    <w:rsid w:val="008C3340"/>
    <w:rsid w:val="008C4063"/>
    <w:rsid w:val="008D14C4"/>
    <w:rsid w:val="008D33C5"/>
    <w:rsid w:val="008D405D"/>
    <w:rsid w:val="008E2335"/>
    <w:rsid w:val="008E344A"/>
    <w:rsid w:val="008E5D99"/>
    <w:rsid w:val="008F5B56"/>
    <w:rsid w:val="008F6DD4"/>
    <w:rsid w:val="00902FEA"/>
    <w:rsid w:val="00911E28"/>
    <w:rsid w:val="00913E6D"/>
    <w:rsid w:val="00922F54"/>
    <w:rsid w:val="009255E3"/>
    <w:rsid w:val="00946AAD"/>
    <w:rsid w:val="00950885"/>
    <w:rsid w:val="00962C0C"/>
    <w:rsid w:val="009773C7"/>
    <w:rsid w:val="00983082"/>
    <w:rsid w:val="009862C2"/>
    <w:rsid w:val="00987CAF"/>
    <w:rsid w:val="009970F2"/>
    <w:rsid w:val="009B11C4"/>
    <w:rsid w:val="009B168B"/>
    <w:rsid w:val="009B34BC"/>
    <w:rsid w:val="009B4F72"/>
    <w:rsid w:val="009B72C0"/>
    <w:rsid w:val="009C045F"/>
    <w:rsid w:val="009D0C02"/>
    <w:rsid w:val="009E660B"/>
    <w:rsid w:val="009F4A3C"/>
    <w:rsid w:val="009F6B0E"/>
    <w:rsid w:val="00A115AF"/>
    <w:rsid w:val="00A2058D"/>
    <w:rsid w:val="00A24D6C"/>
    <w:rsid w:val="00A34C76"/>
    <w:rsid w:val="00A55A0A"/>
    <w:rsid w:val="00A656ED"/>
    <w:rsid w:val="00A746CC"/>
    <w:rsid w:val="00A77455"/>
    <w:rsid w:val="00A87102"/>
    <w:rsid w:val="00AA444E"/>
    <w:rsid w:val="00AA47E0"/>
    <w:rsid w:val="00AA487B"/>
    <w:rsid w:val="00AB3752"/>
    <w:rsid w:val="00AB4E51"/>
    <w:rsid w:val="00AC423B"/>
    <w:rsid w:val="00AD03D2"/>
    <w:rsid w:val="00AD4D55"/>
    <w:rsid w:val="00AD5511"/>
    <w:rsid w:val="00B0230E"/>
    <w:rsid w:val="00B03C1A"/>
    <w:rsid w:val="00B13D3C"/>
    <w:rsid w:val="00B13DDE"/>
    <w:rsid w:val="00B16562"/>
    <w:rsid w:val="00B22C77"/>
    <w:rsid w:val="00B2411D"/>
    <w:rsid w:val="00B31D87"/>
    <w:rsid w:val="00B37BE7"/>
    <w:rsid w:val="00B47A9E"/>
    <w:rsid w:val="00B5394A"/>
    <w:rsid w:val="00B55D40"/>
    <w:rsid w:val="00B62223"/>
    <w:rsid w:val="00B632A7"/>
    <w:rsid w:val="00B67A45"/>
    <w:rsid w:val="00B82FF8"/>
    <w:rsid w:val="00B8753C"/>
    <w:rsid w:val="00B9073F"/>
    <w:rsid w:val="00B92774"/>
    <w:rsid w:val="00B97302"/>
    <w:rsid w:val="00BA2068"/>
    <w:rsid w:val="00BA741A"/>
    <w:rsid w:val="00BB29DA"/>
    <w:rsid w:val="00BD3AAB"/>
    <w:rsid w:val="00BE1CB3"/>
    <w:rsid w:val="00BF4AC8"/>
    <w:rsid w:val="00BF56BB"/>
    <w:rsid w:val="00C02484"/>
    <w:rsid w:val="00C20FFA"/>
    <w:rsid w:val="00C3291E"/>
    <w:rsid w:val="00C350A0"/>
    <w:rsid w:val="00C45C0E"/>
    <w:rsid w:val="00C46F58"/>
    <w:rsid w:val="00C46FD1"/>
    <w:rsid w:val="00C73BFB"/>
    <w:rsid w:val="00C7699E"/>
    <w:rsid w:val="00C837EF"/>
    <w:rsid w:val="00C90635"/>
    <w:rsid w:val="00CA06FB"/>
    <w:rsid w:val="00CD5D6B"/>
    <w:rsid w:val="00CD634F"/>
    <w:rsid w:val="00CF09B5"/>
    <w:rsid w:val="00CF624B"/>
    <w:rsid w:val="00D014B9"/>
    <w:rsid w:val="00D22FBA"/>
    <w:rsid w:val="00D251D6"/>
    <w:rsid w:val="00D35533"/>
    <w:rsid w:val="00D40D48"/>
    <w:rsid w:val="00D560BA"/>
    <w:rsid w:val="00D63302"/>
    <w:rsid w:val="00D65C63"/>
    <w:rsid w:val="00D8771C"/>
    <w:rsid w:val="00D90C11"/>
    <w:rsid w:val="00D93C83"/>
    <w:rsid w:val="00D9755F"/>
    <w:rsid w:val="00DA2A21"/>
    <w:rsid w:val="00DB503C"/>
    <w:rsid w:val="00DC14F6"/>
    <w:rsid w:val="00DC2DC6"/>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C2352"/>
    <w:rsid w:val="00ED79C1"/>
    <w:rsid w:val="00ED7A4E"/>
    <w:rsid w:val="00EE5B86"/>
    <w:rsid w:val="00EF663D"/>
    <w:rsid w:val="00F013D7"/>
    <w:rsid w:val="00F14FFD"/>
    <w:rsid w:val="00F16307"/>
    <w:rsid w:val="00F234C5"/>
    <w:rsid w:val="00F26F2F"/>
    <w:rsid w:val="00F51619"/>
    <w:rsid w:val="00F54DBA"/>
    <w:rsid w:val="00F55CAF"/>
    <w:rsid w:val="00F67E97"/>
    <w:rsid w:val="00F71545"/>
    <w:rsid w:val="00F716F5"/>
    <w:rsid w:val="00F76E3C"/>
    <w:rsid w:val="00F771C9"/>
    <w:rsid w:val="00F82904"/>
    <w:rsid w:val="00F83747"/>
    <w:rsid w:val="00F845B0"/>
    <w:rsid w:val="00FA06F9"/>
    <w:rsid w:val="00FA347D"/>
    <w:rsid w:val="00FB14E8"/>
    <w:rsid w:val="00FB7687"/>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EC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621348268">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966012933">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78691275">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18843230">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c09821-aa7f-4234-bff2-c67ff4204f4b" xsi:nil="true"/>
    <lcf76f155ced4ddcb4097134ff3c332f xmlns="120f7ca5-305b-403b-8533-50431dc33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0F8A1D-60A0-4144-BFC7-3105A702F6DF}"/>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5f39b3a4-815b-46df-84bb-deab291e6359"/>
    <ds:schemaRef ds:uri="8cf6f695-1f9b-40b4-8eca-d498826c20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3905</Characters>
  <Application>Microsoft Office Word</Application>
  <DocSecurity>0</DocSecurity>
  <Lines>108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7</cp:revision>
  <dcterms:created xsi:type="dcterms:W3CDTF">2025-06-19T09:07:00Z</dcterms:created>
  <dcterms:modified xsi:type="dcterms:W3CDTF">2025-11-28T09:37:00Z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MediaServiceImageTags">
    <vt:lpwstr/>
  </property>
  <property fmtid="{D5CDD505-2E9C-101B-9397-08002B2CF9AE}" pid="4" name="Order">
    <vt:r8>31000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