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91F7" w14:textId="5ACB166A" w:rsidR="00964193" w:rsidRPr="007C0725" w:rsidRDefault="00964193" w:rsidP="007C0725">
      <w:pPr>
        <w:pStyle w:val="Heading1"/>
        <w:shd w:val="clear" w:color="auto" w:fill="5B9BD5" w:themeFill="accent5"/>
        <w:ind w:left="-567"/>
        <w:rPr>
          <w:b/>
          <w:bCs/>
          <w:color w:val="FFFFFF" w:themeColor="background1"/>
        </w:rPr>
      </w:pPr>
      <w:r w:rsidRPr="007C0725">
        <w:rPr>
          <w:b/>
          <w:bCs/>
          <w:color w:val="FFFFFF" w:themeColor="background1"/>
        </w:rPr>
        <w:t xml:space="preserve">Designation: </w:t>
      </w:r>
    </w:p>
    <w:p w14:paraId="17419C1A" w14:textId="7343DECB" w:rsidR="00B743C0" w:rsidRPr="007C0725" w:rsidRDefault="00825761" w:rsidP="007C0725">
      <w:pPr>
        <w:spacing w:line="276" w:lineRule="auto"/>
        <w:ind w:left="-567"/>
        <w:rPr>
          <w:bCs/>
          <w:sz w:val="24"/>
          <w:szCs w:val="24"/>
        </w:rPr>
      </w:pPr>
      <w:r>
        <w:rPr>
          <w:bCs/>
          <w:sz w:val="24"/>
          <w:szCs w:val="24"/>
        </w:rPr>
        <w:t xml:space="preserve">Senior Analyst- AV </w:t>
      </w:r>
      <w:proofErr w:type="gramStart"/>
      <w:r>
        <w:rPr>
          <w:bCs/>
          <w:sz w:val="24"/>
          <w:szCs w:val="24"/>
        </w:rPr>
        <w:t>Services(</w:t>
      </w:r>
      <w:proofErr w:type="gramEnd"/>
      <w:r w:rsidR="002A39DF">
        <w:rPr>
          <w:bCs/>
          <w:sz w:val="24"/>
          <w:szCs w:val="24"/>
        </w:rPr>
        <w:t>FRS</w:t>
      </w:r>
      <w:r>
        <w:rPr>
          <w:bCs/>
          <w:sz w:val="24"/>
          <w:szCs w:val="24"/>
        </w:rPr>
        <w:t>)</w:t>
      </w:r>
    </w:p>
    <w:p w14:paraId="61CBC6DB" w14:textId="20238E2E" w:rsidR="00B743C0" w:rsidRPr="007C0725" w:rsidRDefault="007C0725" w:rsidP="007C0725">
      <w:pPr>
        <w:pStyle w:val="Heading1"/>
        <w:shd w:val="clear" w:color="auto" w:fill="5B9BD5" w:themeFill="accent5"/>
        <w:ind w:left="-567"/>
        <w:rPr>
          <w:b/>
          <w:bCs/>
          <w:color w:val="FFFFFF" w:themeColor="background1"/>
        </w:rPr>
      </w:pPr>
      <w:r w:rsidRPr="007C0725">
        <w:rPr>
          <w:b/>
          <w:bCs/>
          <w:color w:val="FFFFFF" w:themeColor="background1"/>
        </w:rPr>
        <w:t>Company Profile</w:t>
      </w:r>
    </w:p>
    <w:p w14:paraId="51920A2A" w14:textId="77777777" w:rsidR="007C0725" w:rsidRDefault="007C0725" w:rsidP="00CD57A6">
      <w:pPr>
        <w:pStyle w:val="NoSpacing"/>
        <w:ind w:left="-567"/>
        <w:rPr>
          <w:rFonts w:cs="Times New Roman"/>
        </w:rPr>
      </w:pPr>
    </w:p>
    <w:p w14:paraId="04582AC6" w14:textId="6300A707" w:rsidR="006E366F" w:rsidRPr="006E366F" w:rsidRDefault="006E366F" w:rsidP="00E41C4B">
      <w:pPr>
        <w:pStyle w:val="NoSpacing"/>
        <w:ind w:left="-567"/>
        <w:rPr>
          <w:rFonts w:cs="Times New Roman"/>
        </w:rPr>
      </w:pPr>
      <w:r w:rsidRPr="006E366F">
        <w:rPr>
          <w:rFonts w:cs="Times New Roman"/>
        </w:rPr>
        <w:t xml:space="preserve">Asset Vantage, a UNIDEL company, was created to produce what could not be found elsewhere: a full and actionable view of all its assets and </w:t>
      </w:r>
      <w:proofErr w:type="spellStart"/>
      <w:proofErr w:type="gramStart"/>
      <w:r w:rsidRPr="006E366F">
        <w:rPr>
          <w:rFonts w:cs="Times New Roman"/>
        </w:rPr>
        <w:t>liabilities.The</w:t>
      </w:r>
      <w:proofErr w:type="spellEnd"/>
      <w:proofErr w:type="gramEnd"/>
      <w:r w:rsidRPr="006E366F">
        <w:rPr>
          <w:rFonts w:cs="Times New Roman"/>
        </w:rPr>
        <w:t xml:space="preserve"> family office of a tech group, frustrated by tedious manual workflows, built its own answer to scattered data and hidden risks. That answer became Asset Vantage: general ledger accounting and reporting software that brings clarity to modern wealth.</w:t>
      </w:r>
    </w:p>
    <w:p w14:paraId="7AEFBF9A" w14:textId="77777777" w:rsidR="006E366F" w:rsidRDefault="006E366F" w:rsidP="006E366F">
      <w:pPr>
        <w:pStyle w:val="NoSpacing"/>
        <w:ind w:left="-567"/>
        <w:rPr>
          <w:rFonts w:cs="Times New Roman"/>
        </w:rPr>
      </w:pPr>
      <w:r w:rsidRPr="006E366F">
        <w:rPr>
          <w:rFonts w:cs="Times New Roman"/>
        </w:rPr>
        <w:t>What began as one family office’s solution, Asset Vantage has now evolved into the go-to software platform for more than 400 families, tracks US$400B+ in assets, and has a presence in 10 countries, continuing to expand worldwide.</w:t>
      </w:r>
    </w:p>
    <w:p w14:paraId="5E05B9CB" w14:textId="2B14AFA8" w:rsidR="006E366F" w:rsidRPr="006E366F" w:rsidRDefault="006E366F" w:rsidP="00E41C4B">
      <w:pPr>
        <w:pStyle w:val="NoSpacing"/>
        <w:ind w:left="-567"/>
        <w:rPr>
          <w:rFonts w:cs="Times New Roman"/>
        </w:rPr>
      </w:pPr>
      <w:r w:rsidRPr="006E366F">
        <w:rPr>
          <w:rFonts w:cs="Times New Roman"/>
        </w:rPr>
        <w:br/>
        <w:t xml:space="preserve">Founded in 2011 and built from family office DNA, AV empowers global families and their trusted advisors to manage wealth with clarity and </w:t>
      </w:r>
      <w:proofErr w:type="spellStart"/>
      <w:proofErr w:type="gramStart"/>
      <w:r w:rsidRPr="006E366F">
        <w:rPr>
          <w:rFonts w:cs="Times New Roman"/>
        </w:rPr>
        <w:t>confidence.By</w:t>
      </w:r>
      <w:proofErr w:type="spellEnd"/>
      <w:proofErr w:type="gramEnd"/>
      <w:r w:rsidRPr="006E366F">
        <w:rPr>
          <w:rFonts w:cs="Times New Roman"/>
        </w:rPr>
        <w:t xml:space="preserve"> combining accounting-first architecture with performance reporting and automated data aggregation, AV provides a single source of truth across entities, asset classes, currencies, and geographies.</w:t>
      </w:r>
    </w:p>
    <w:p w14:paraId="3E962FF5" w14:textId="364C6548" w:rsidR="001721B5" w:rsidRDefault="001721B5" w:rsidP="006E366F">
      <w:pPr>
        <w:pStyle w:val="NoSpacing"/>
        <w:rPr>
          <w:rFonts w:cstheme="minorHAnsi"/>
        </w:rPr>
      </w:pPr>
    </w:p>
    <w:p w14:paraId="197C065D" w14:textId="2BD63E38" w:rsidR="007C0725" w:rsidRDefault="001721B5" w:rsidP="006E366F">
      <w:pPr>
        <w:pStyle w:val="NoSpacing"/>
        <w:ind w:left="-567"/>
        <w:rPr>
          <w:rStyle w:val="Hyperlink"/>
          <w:rFonts w:cstheme="minorHAnsi"/>
        </w:rPr>
      </w:pPr>
      <w:r w:rsidRPr="00B47A9E">
        <w:rPr>
          <w:rFonts w:cstheme="minorHAnsi"/>
        </w:rPr>
        <w:t xml:space="preserve">For more information, visit </w:t>
      </w:r>
      <w:hyperlink r:id="rId10" w:history="1">
        <w:r w:rsidRPr="00F52ECA">
          <w:rPr>
            <w:rStyle w:val="Hyperlink"/>
            <w:rFonts w:cstheme="minorHAnsi"/>
          </w:rPr>
          <w:t>www.assetvantage.com</w:t>
        </w:r>
      </w:hyperlink>
    </w:p>
    <w:p w14:paraId="6D3DF748" w14:textId="258AB70F" w:rsidR="00C17B5F" w:rsidRDefault="007C0725" w:rsidP="00C17B5F">
      <w:pPr>
        <w:pStyle w:val="Heading1"/>
        <w:shd w:val="clear" w:color="auto" w:fill="5B9BD5" w:themeFill="accent5"/>
        <w:ind w:left="-567"/>
        <w:rPr>
          <w:b/>
          <w:bCs/>
          <w:color w:val="FFFFFF" w:themeColor="background1"/>
        </w:rPr>
      </w:pPr>
      <w:r w:rsidRPr="007C0725">
        <w:rPr>
          <w:b/>
          <w:bCs/>
          <w:color w:val="FFFFFF" w:themeColor="background1"/>
        </w:rPr>
        <w:t>Job Roles &amp; Responsibilities</w:t>
      </w:r>
      <w:r>
        <w:rPr>
          <w:b/>
          <w:bCs/>
          <w:color w:val="FFFFFF" w:themeColor="background1"/>
        </w:rPr>
        <w:t xml:space="preserve">: </w:t>
      </w:r>
    </w:p>
    <w:p w14:paraId="03EE224B" w14:textId="77777777" w:rsidR="00825761" w:rsidRDefault="00825761" w:rsidP="00825761">
      <w:pPr>
        <w:autoSpaceDE w:val="0"/>
        <w:autoSpaceDN w:val="0"/>
        <w:adjustRightInd w:val="0"/>
        <w:spacing w:after="0" w:line="240" w:lineRule="auto"/>
      </w:pPr>
      <w:bookmarkStart w:id="0" w:name="_Hlk214442662"/>
    </w:p>
    <w:p w14:paraId="30A341B1" w14:textId="2B5E14C6" w:rsidR="002A39DF" w:rsidRPr="002A39DF" w:rsidRDefault="00825761" w:rsidP="002A39DF">
      <w:pPr>
        <w:autoSpaceDE w:val="0"/>
        <w:autoSpaceDN w:val="0"/>
        <w:adjustRightInd w:val="0"/>
        <w:spacing w:after="0" w:line="240" w:lineRule="auto"/>
        <w:rPr>
          <w:rFonts w:ascii="Calibri" w:hAnsi="Calibri" w:cs="Calibri"/>
          <w:color w:val="000000"/>
          <w:lang w:val="en-IN"/>
        </w:rPr>
      </w:pPr>
      <w:r w:rsidRPr="00825761">
        <w:rPr>
          <w:rFonts w:ascii="Calibri" w:hAnsi="Calibri" w:cs="Calibri"/>
          <w:color w:val="000000"/>
          <w:sz w:val="24"/>
          <w:szCs w:val="24"/>
          <w:lang w:val="en-IN"/>
        </w:rPr>
        <w:t xml:space="preserve"> </w:t>
      </w:r>
      <w:r w:rsidRPr="00825761">
        <w:rPr>
          <w:rFonts w:ascii="Calibri" w:hAnsi="Calibri" w:cs="Calibri"/>
          <w:color w:val="000000"/>
          <w:lang w:val="en-IN"/>
        </w:rPr>
        <w:t xml:space="preserve">Key Responsibilities: </w:t>
      </w:r>
    </w:p>
    <w:p w14:paraId="021BE6AA" w14:textId="77777777" w:rsidR="002A39DF" w:rsidRPr="002A39DF" w:rsidRDefault="002A39DF" w:rsidP="002A39DF">
      <w:pPr>
        <w:autoSpaceDE w:val="0"/>
        <w:autoSpaceDN w:val="0"/>
        <w:adjustRightInd w:val="0"/>
        <w:spacing w:after="0" w:line="240" w:lineRule="auto"/>
        <w:rPr>
          <w:rFonts w:ascii="Calibri" w:hAnsi="Calibri" w:cs="Calibri"/>
          <w:color w:val="000000"/>
          <w:sz w:val="24"/>
          <w:szCs w:val="24"/>
          <w:lang w:val="en-IN"/>
        </w:rPr>
      </w:pPr>
      <w:r w:rsidRPr="002A39DF">
        <w:rPr>
          <w:rFonts w:ascii="Calibri" w:hAnsi="Calibri" w:cs="Calibri"/>
          <w:color w:val="000000"/>
          <w:sz w:val="24"/>
          <w:szCs w:val="24"/>
          <w:lang w:val="en-IN"/>
        </w:rPr>
        <w:t xml:space="preserve"> </w:t>
      </w:r>
    </w:p>
    <w:p w14:paraId="036CC68D" w14:textId="77777777" w:rsidR="002A39DF" w:rsidRPr="002A39DF" w:rsidRDefault="002A39DF" w:rsidP="002A39DF">
      <w:pPr>
        <w:numPr>
          <w:ilvl w:val="0"/>
          <w:numId w:val="66"/>
        </w:numPr>
        <w:autoSpaceDE w:val="0"/>
        <w:autoSpaceDN w:val="0"/>
        <w:adjustRightInd w:val="0"/>
        <w:spacing w:after="66" w:line="240" w:lineRule="auto"/>
        <w:rPr>
          <w:rFonts w:ascii="Calibri" w:hAnsi="Calibri" w:cs="Calibri"/>
          <w:color w:val="000000"/>
          <w:sz w:val="23"/>
          <w:szCs w:val="23"/>
          <w:lang w:val="en-IN"/>
        </w:rPr>
      </w:pPr>
      <w:r w:rsidRPr="002A39DF">
        <w:rPr>
          <w:rFonts w:ascii="Calibri" w:hAnsi="Calibri" w:cs="Calibri"/>
          <w:color w:val="000000"/>
          <w:sz w:val="23"/>
          <w:szCs w:val="23"/>
          <w:lang w:val="en-IN"/>
        </w:rPr>
        <w:t xml:space="preserve">Assisting the US and Indian clients with on-boarding data across investment vehicles and Accounting (Initial and on-going) </w:t>
      </w:r>
    </w:p>
    <w:p w14:paraId="7F09CAF0" w14:textId="77777777" w:rsidR="002A39DF" w:rsidRPr="002A39DF" w:rsidRDefault="002A39DF" w:rsidP="002A39DF">
      <w:pPr>
        <w:numPr>
          <w:ilvl w:val="0"/>
          <w:numId w:val="66"/>
        </w:numPr>
        <w:autoSpaceDE w:val="0"/>
        <w:autoSpaceDN w:val="0"/>
        <w:adjustRightInd w:val="0"/>
        <w:spacing w:after="66" w:line="240" w:lineRule="auto"/>
        <w:rPr>
          <w:rFonts w:ascii="Calibri" w:hAnsi="Calibri" w:cs="Calibri"/>
          <w:color w:val="000000"/>
          <w:sz w:val="23"/>
          <w:szCs w:val="23"/>
          <w:lang w:val="en-IN"/>
        </w:rPr>
      </w:pPr>
      <w:r w:rsidRPr="002A39DF">
        <w:rPr>
          <w:rFonts w:ascii="Calibri" w:hAnsi="Calibri" w:cs="Calibri"/>
          <w:color w:val="000000"/>
          <w:sz w:val="23"/>
          <w:szCs w:val="23"/>
          <w:lang w:val="en-IN"/>
        </w:rPr>
        <w:t xml:space="preserve">Learning and exploring different type of data feed on bankable assets (equities, mutual funds, bonds, hedge funds, etc.), identify the sources and cleanse the data to match the platform’s requirement. </w:t>
      </w:r>
    </w:p>
    <w:p w14:paraId="35BB6778" w14:textId="77777777" w:rsidR="002A39DF" w:rsidRPr="002A39DF" w:rsidRDefault="002A39DF" w:rsidP="002A39DF">
      <w:pPr>
        <w:numPr>
          <w:ilvl w:val="0"/>
          <w:numId w:val="66"/>
        </w:numPr>
        <w:autoSpaceDE w:val="0"/>
        <w:autoSpaceDN w:val="0"/>
        <w:adjustRightInd w:val="0"/>
        <w:spacing w:after="66" w:line="240" w:lineRule="auto"/>
        <w:rPr>
          <w:rFonts w:ascii="Calibri" w:hAnsi="Calibri" w:cs="Calibri"/>
          <w:color w:val="000000"/>
          <w:sz w:val="23"/>
          <w:szCs w:val="23"/>
          <w:lang w:val="en-IN"/>
        </w:rPr>
      </w:pPr>
      <w:r w:rsidRPr="002A39DF">
        <w:rPr>
          <w:rFonts w:ascii="Calibri" w:hAnsi="Calibri" w:cs="Calibri"/>
          <w:color w:val="000000"/>
          <w:sz w:val="23"/>
          <w:szCs w:val="23"/>
          <w:lang w:val="en-IN"/>
        </w:rPr>
        <w:t xml:space="preserve">Learning and understanding investments management and accounting </w:t>
      </w:r>
    </w:p>
    <w:p w14:paraId="717D2EBF" w14:textId="77777777" w:rsidR="002A39DF" w:rsidRPr="002A39DF" w:rsidRDefault="002A39DF" w:rsidP="002A39DF">
      <w:pPr>
        <w:numPr>
          <w:ilvl w:val="0"/>
          <w:numId w:val="66"/>
        </w:numPr>
        <w:autoSpaceDE w:val="0"/>
        <w:autoSpaceDN w:val="0"/>
        <w:adjustRightInd w:val="0"/>
        <w:spacing w:after="66" w:line="240" w:lineRule="auto"/>
        <w:rPr>
          <w:rFonts w:ascii="Calibri" w:hAnsi="Calibri" w:cs="Calibri"/>
          <w:color w:val="000000"/>
          <w:sz w:val="23"/>
          <w:szCs w:val="23"/>
          <w:lang w:val="en-IN"/>
        </w:rPr>
      </w:pPr>
      <w:r w:rsidRPr="002A39DF">
        <w:rPr>
          <w:rFonts w:ascii="Calibri" w:hAnsi="Calibri" w:cs="Calibri"/>
          <w:color w:val="000000"/>
          <w:sz w:val="23"/>
          <w:szCs w:val="23"/>
          <w:lang w:val="en-IN"/>
        </w:rPr>
        <w:t xml:space="preserve">Learning different types of investment structures in the US (custodians, banks, etc.) and the type of transactional feed coming from these. Identify how the platform can be improved to match the feeds. </w:t>
      </w:r>
    </w:p>
    <w:p w14:paraId="6A775284" w14:textId="77777777" w:rsidR="002A39DF" w:rsidRPr="002A39DF" w:rsidRDefault="002A39DF" w:rsidP="002A39DF">
      <w:pPr>
        <w:numPr>
          <w:ilvl w:val="0"/>
          <w:numId w:val="66"/>
        </w:numPr>
        <w:autoSpaceDE w:val="0"/>
        <w:autoSpaceDN w:val="0"/>
        <w:adjustRightInd w:val="0"/>
        <w:spacing w:after="66" w:line="240" w:lineRule="auto"/>
        <w:rPr>
          <w:rFonts w:ascii="Calibri" w:hAnsi="Calibri" w:cs="Calibri"/>
          <w:color w:val="000000"/>
          <w:sz w:val="23"/>
          <w:szCs w:val="23"/>
          <w:lang w:val="en-IN"/>
        </w:rPr>
      </w:pPr>
      <w:r w:rsidRPr="002A39DF">
        <w:rPr>
          <w:rFonts w:ascii="Calibri" w:hAnsi="Calibri" w:cs="Calibri"/>
          <w:color w:val="000000"/>
          <w:sz w:val="23"/>
          <w:szCs w:val="23"/>
          <w:lang w:val="en-IN"/>
        </w:rPr>
        <w:t xml:space="preserve">Coordinating periodic reviews with clients to ensure sanity of database </w:t>
      </w:r>
    </w:p>
    <w:p w14:paraId="14FF1631" w14:textId="3403D5FD" w:rsidR="002A39DF" w:rsidRPr="002A39DF" w:rsidRDefault="002A39DF" w:rsidP="002A39DF">
      <w:pPr>
        <w:numPr>
          <w:ilvl w:val="0"/>
          <w:numId w:val="66"/>
        </w:numPr>
        <w:autoSpaceDE w:val="0"/>
        <w:autoSpaceDN w:val="0"/>
        <w:adjustRightInd w:val="0"/>
        <w:spacing w:after="0" w:line="240" w:lineRule="auto"/>
        <w:rPr>
          <w:rFonts w:ascii="Calibri" w:hAnsi="Calibri" w:cs="Calibri"/>
          <w:color w:val="000000"/>
          <w:sz w:val="23"/>
          <w:szCs w:val="23"/>
          <w:lang w:val="en-IN"/>
        </w:rPr>
      </w:pPr>
      <w:r w:rsidRPr="002A39DF">
        <w:rPr>
          <w:rFonts w:ascii="Calibri" w:hAnsi="Calibri" w:cs="Calibri"/>
          <w:color w:val="000000"/>
          <w:sz w:val="23"/>
          <w:szCs w:val="23"/>
          <w:lang w:val="en-IN"/>
        </w:rPr>
        <w:t>Working with clients (wealth owners, accountants, and CA’s) on usage of the system. Understanding issues / bugs on the system and ensuring these are filed and tracked for resolu</w:t>
      </w:r>
      <w:r>
        <w:rPr>
          <w:rFonts w:ascii="Calibri" w:hAnsi="Calibri" w:cs="Calibri"/>
          <w:color w:val="000000"/>
          <w:sz w:val="23"/>
          <w:szCs w:val="23"/>
          <w:lang w:val="en-IN"/>
        </w:rPr>
        <w:t>tion.</w:t>
      </w:r>
    </w:p>
    <w:p w14:paraId="19030455" w14:textId="77777777" w:rsidR="002A39DF" w:rsidRPr="002A39DF" w:rsidRDefault="002A39DF" w:rsidP="002A39DF">
      <w:pPr>
        <w:numPr>
          <w:ilvl w:val="0"/>
          <w:numId w:val="66"/>
        </w:numPr>
        <w:autoSpaceDE w:val="0"/>
        <w:autoSpaceDN w:val="0"/>
        <w:adjustRightInd w:val="0"/>
        <w:spacing w:after="68" w:line="240" w:lineRule="auto"/>
        <w:rPr>
          <w:rFonts w:ascii="Calibri" w:hAnsi="Calibri" w:cs="Calibri"/>
          <w:color w:val="000000"/>
          <w:sz w:val="23"/>
          <w:szCs w:val="23"/>
          <w:lang w:val="en-IN"/>
        </w:rPr>
      </w:pPr>
      <w:r w:rsidRPr="002A39DF">
        <w:rPr>
          <w:rFonts w:ascii="Calibri" w:hAnsi="Calibri" w:cs="Calibri"/>
          <w:color w:val="000000"/>
          <w:sz w:val="23"/>
          <w:szCs w:val="23"/>
          <w:lang w:val="en-IN"/>
        </w:rPr>
        <w:t xml:space="preserve">On the feet problem identification and resolving w.r.t internal and external issues in the system </w:t>
      </w:r>
    </w:p>
    <w:p w14:paraId="23CA0301" w14:textId="77777777" w:rsidR="002A39DF" w:rsidRPr="002A39DF" w:rsidRDefault="002A39DF" w:rsidP="002A39DF">
      <w:pPr>
        <w:numPr>
          <w:ilvl w:val="0"/>
          <w:numId w:val="66"/>
        </w:numPr>
        <w:autoSpaceDE w:val="0"/>
        <w:autoSpaceDN w:val="0"/>
        <w:adjustRightInd w:val="0"/>
        <w:spacing w:after="0" w:line="240" w:lineRule="auto"/>
        <w:rPr>
          <w:rFonts w:ascii="Calibri" w:hAnsi="Calibri" w:cs="Calibri"/>
          <w:color w:val="000000"/>
          <w:sz w:val="23"/>
          <w:szCs w:val="23"/>
          <w:lang w:val="en-IN"/>
        </w:rPr>
      </w:pPr>
      <w:r w:rsidRPr="002A39DF">
        <w:rPr>
          <w:rFonts w:ascii="Calibri" w:hAnsi="Calibri" w:cs="Calibri"/>
          <w:color w:val="000000"/>
          <w:sz w:val="23"/>
          <w:szCs w:val="23"/>
          <w:lang w:val="en-IN"/>
        </w:rPr>
        <w:t xml:space="preserve">Identifying possible feature upgrades and optimizations based on client interactions and personal hands-on experience while working with client teams and soliciting feedback. </w:t>
      </w:r>
    </w:p>
    <w:p w14:paraId="6529CDAC" w14:textId="77777777" w:rsidR="002A39DF" w:rsidRDefault="002A39DF" w:rsidP="002A39DF">
      <w:pPr>
        <w:autoSpaceDE w:val="0"/>
        <w:autoSpaceDN w:val="0"/>
        <w:adjustRightInd w:val="0"/>
        <w:spacing w:after="0" w:line="240" w:lineRule="auto"/>
        <w:ind w:left="720"/>
        <w:rPr>
          <w:rFonts w:ascii="Calibri" w:hAnsi="Calibri" w:cs="Calibri"/>
          <w:color w:val="000000"/>
          <w:sz w:val="23"/>
          <w:szCs w:val="23"/>
          <w:lang w:val="en-IN"/>
        </w:rPr>
      </w:pPr>
    </w:p>
    <w:p w14:paraId="2035231C" w14:textId="77777777" w:rsidR="002A39DF" w:rsidRDefault="002A39DF" w:rsidP="002A39DF">
      <w:pPr>
        <w:autoSpaceDE w:val="0"/>
        <w:autoSpaceDN w:val="0"/>
        <w:adjustRightInd w:val="0"/>
        <w:spacing w:after="0" w:line="240" w:lineRule="auto"/>
        <w:rPr>
          <w:rFonts w:ascii="Calibri" w:hAnsi="Calibri" w:cs="Calibri"/>
          <w:color w:val="000000"/>
          <w:sz w:val="23"/>
          <w:szCs w:val="23"/>
          <w:lang w:val="en-IN"/>
        </w:rPr>
      </w:pPr>
    </w:p>
    <w:p w14:paraId="13916115" w14:textId="77777777" w:rsidR="002A39DF" w:rsidRDefault="002A39DF" w:rsidP="002A39DF">
      <w:pPr>
        <w:autoSpaceDE w:val="0"/>
        <w:autoSpaceDN w:val="0"/>
        <w:adjustRightInd w:val="0"/>
        <w:spacing w:after="0" w:line="240" w:lineRule="auto"/>
        <w:rPr>
          <w:rFonts w:ascii="Calibri" w:hAnsi="Calibri" w:cs="Calibri"/>
          <w:color w:val="000000"/>
          <w:sz w:val="23"/>
          <w:szCs w:val="23"/>
          <w:lang w:val="en-IN"/>
        </w:rPr>
      </w:pPr>
    </w:p>
    <w:p w14:paraId="5E0C75F9" w14:textId="77777777" w:rsidR="002A39DF" w:rsidRDefault="002A39DF" w:rsidP="002A39DF">
      <w:pPr>
        <w:autoSpaceDE w:val="0"/>
        <w:autoSpaceDN w:val="0"/>
        <w:adjustRightInd w:val="0"/>
        <w:spacing w:after="0" w:line="240" w:lineRule="auto"/>
        <w:rPr>
          <w:rFonts w:ascii="Calibri" w:hAnsi="Calibri" w:cs="Calibri"/>
          <w:color w:val="000000"/>
          <w:sz w:val="23"/>
          <w:szCs w:val="23"/>
          <w:lang w:val="en-IN"/>
        </w:rPr>
      </w:pPr>
    </w:p>
    <w:p w14:paraId="48849CEE" w14:textId="77777777" w:rsidR="002A39DF" w:rsidRDefault="002A39DF" w:rsidP="002A39DF">
      <w:pPr>
        <w:autoSpaceDE w:val="0"/>
        <w:autoSpaceDN w:val="0"/>
        <w:adjustRightInd w:val="0"/>
        <w:spacing w:after="0" w:line="240" w:lineRule="auto"/>
        <w:rPr>
          <w:rFonts w:ascii="Calibri" w:hAnsi="Calibri" w:cs="Calibri"/>
          <w:color w:val="000000"/>
          <w:sz w:val="23"/>
          <w:szCs w:val="23"/>
          <w:lang w:val="en-IN"/>
        </w:rPr>
      </w:pPr>
    </w:p>
    <w:p w14:paraId="0A52FBDE" w14:textId="1F16CB5E" w:rsidR="00FB55F0" w:rsidRPr="002A39DF" w:rsidRDefault="00FB55F0" w:rsidP="002A39DF">
      <w:pPr>
        <w:autoSpaceDE w:val="0"/>
        <w:autoSpaceDN w:val="0"/>
        <w:adjustRightInd w:val="0"/>
        <w:spacing w:after="0" w:line="240" w:lineRule="auto"/>
        <w:rPr>
          <w:rFonts w:ascii="Calibri" w:hAnsi="Calibri" w:cs="Calibri"/>
          <w:color w:val="000000"/>
          <w:sz w:val="23"/>
          <w:szCs w:val="23"/>
          <w:lang w:val="en-IN"/>
        </w:rPr>
      </w:pPr>
      <w:r w:rsidRPr="002A39DF">
        <w:rPr>
          <w:rFonts w:eastAsia="Times New Roman"/>
          <w:color w:val="000000"/>
        </w:rPr>
        <w:tab/>
      </w:r>
    </w:p>
    <w:p w14:paraId="1DD12558" w14:textId="7A169E53" w:rsidR="00500AE1" w:rsidRPr="00644884" w:rsidRDefault="007C0725" w:rsidP="00644884">
      <w:pPr>
        <w:pStyle w:val="Heading1"/>
        <w:shd w:val="clear" w:color="auto" w:fill="5B9BD5" w:themeFill="accent5"/>
        <w:ind w:left="-567"/>
        <w:rPr>
          <w:b/>
          <w:bCs/>
          <w:color w:val="FFFFFF" w:themeColor="background1"/>
        </w:rPr>
      </w:pPr>
      <w:r w:rsidRPr="007C0725">
        <w:rPr>
          <w:b/>
          <w:bCs/>
          <w:color w:val="FFFFFF" w:themeColor="background1"/>
        </w:rPr>
        <w:t xml:space="preserve">Technical Skills: </w:t>
      </w:r>
    </w:p>
    <w:bookmarkEnd w:id="0"/>
    <w:p w14:paraId="44FE2581" w14:textId="77777777" w:rsidR="00644884" w:rsidRDefault="00644884" w:rsidP="00644884">
      <w:pPr>
        <w:pStyle w:val="NoSpacing"/>
        <w:rPr>
          <w:rFonts w:ascii="Calibri" w:eastAsia="Times New Roman" w:hAnsi="Calibri" w:cs="Calibri"/>
          <w:lang w:eastAsia="en-IN"/>
        </w:rPr>
      </w:pPr>
    </w:p>
    <w:p w14:paraId="0701F0AB" w14:textId="77777777" w:rsidR="00825761" w:rsidRPr="00825761" w:rsidRDefault="00825761" w:rsidP="00825761">
      <w:pPr>
        <w:pStyle w:val="NoSpacing"/>
        <w:rPr>
          <w:rFonts w:ascii="Calibri" w:eastAsia="Times New Roman" w:hAnsi="Calibri" w:cs="Calibri"/>
          <w:lang w:eastAsia="en-IN"/>
        </w:rPr>
      </w:pPr>
    </w:p>
    <w:p w14:paraId="707A853E" w14:textId="77777777" w:rsidR="00825761" w:rsidRPr="00825761" w:rsidRDefault="00825761" w:rsidP="00825761">
      <w:pPr>
        <w:pStyle w:val="NoSpacing"/>
        <w:numPr>
          <w:ilvl w:val="0"/>
          <w:numId w:val="70"/>
        </w:numPr>
        <w:rPr>
          <w:rFonts w:ascii="Calibri" w:eastAsia="Times New Roman" w:hAnsi="Calibri" w:cs="Calibri"/>
          <w:lang w:eastAsia="en-IN"/>
        </w:rPr>
      </w:pPr>
      <w:r w:rsidRPr="00825761">
        <w:rPr>
          <w:rFonts w:ascii="Calibri" w:eastAsia="Times New Roman" w:hAnsi="Calibri" w:cs="Calibri"/>
          <w:lang w:eastAsia="en-IN"/>
        </w:rPr>
        <w:t xml:space="preserve">Strong understanding of financial markets, investment strategies, and portfolio management. </w:t>
      </w:r>
    </w:p>
    <w:p w14:paraId="1498286B" w14:textId="3649C5EA" w:rsidR="002A39DF" w:rsidRPr="002A39DF" w:rsidRDefault="00825761" w:rsidP="002A39DF">
      <w:pPr>
        <w:pStyle w:val="NoSpacing"/>
        <w:numPr>
          <w:ilvl w:val="0"/>
          <w:numId w:val="70"/>
        </w:numPr>
        <w:rPr>
          <w:rFonts w:ascii="Calibri" w:eastAsia="Times New Roman" w:hAnsi="Calibri" w:cs="Calibri"/>
          <w:lang w:eastAsia="en-IN"/>
        </w:rPr>
      </w:pPr>
      <w:r w:rsidRPr="00825761">
        <w:rPr>
          <w:rFonts w:ascii="Calibri" w:eastAsia="Times New Roman" w:hAnsi="Calibri" w:cs="Calibri"/>
          <w:lang w:eastAsia="en-IN"/>
        </w:rPr>
        <w:t xml:space="preserve">Proven ability in business development, sales, and client relationship management. </w:t>
      </w:r>
    </w:p>
    <w:p w14:paraId="2C535EF3" w14:textId="77777777" w:rsidR="002A39DF" w:rsidRPr="002A39DF" w:rsidRDefault="002A39DF" w:rsidP="002A39DF">
      <w:pPr>
        <w:pStyle w:val="NoSpacing"/>
        <w:numPr>
          <w:ilvl w:val="0"/>
          <w:numId w:val="70"/>
        </w:numPr>
        <w:rPr>
          <w:rFonts w:ascii="Calibri" w:eastAsia="Times New Roman" w:hAnsi="Calibri" w:cs="Calibri"/>
          <w:lang w:eastAsia="en-IN"/>
        </w:rPr>
      </w:pPr>
      <w:r w:rsidRPr="002A39DF">
        <w:rPr>
          <w:rFonts w:ascii="Calibri" w:eastAsia="Times New Roman" w:hAnsi="Calibri" w:cs="Calibri"/>
          <w:lang w:eastAsia="en-IN"/>
        </w:rPr>
        <w:t xml:space="preserve">Clear &amp; concise written and oral communication </w:t>
      </w:r>
    </w:p>
    <w:p w14:paraId="156E4E19" w14:textId="77777777" w:rsidR="002A39DF" w:rsidRPr="002A39DF" w:rsidRDefault="002A39DF" w:rsidP="002A39DF">
      <w:pPr>
        <w:pStyle w:val="NoSpacing"/>
        <w:numPr>
          <w:ilvl w:val="0"/>
          <w:numId w:val="70"/>
        </w:numPr>
        <w:rPr>
          <w:rFonts w:ascii="Calibri" w:eastAsia="Times New Roman" w:hAnsi="Calibri" w:cs="Calibri"/>
          <w:lang w:eastAsia="en-IN"/>
        </w:rPr>
      </w:pPr>
      <w:r w:rsidRPr="002A39DF">
        <w:rPr>
          <w:rFonts w:ascii="Calibri" w:eastAsia="Times New Roman" w:hAnsi="Calibri" w:cs="Calibri"/>
          <w:lang w:eastAsia="en-IN"/>
        </w:rPr>
        <w:t xml:space="preserve">Relatable experience between 2-4 Years </w:t>
      </w:r>
    </w:p>
    <w:p w14:paraId="43B6C2F0" w14:textId="77777777" w:rsidR="002A39DF" w:rsidRPr="002A39DF" w:rsidRDefault="002A39DF" w:rsidP="002A39DF">
      <w:pPr>
        <w:pStyle w:val="NoSpacing"/>
        <w:numPr>
          <w:ilvl w:val="0"/>
          <w:numId w:val="70"/>
        </w:numPr>
        <w:rPr>
          <w:rFonts w:ascii="Calibri" w:eastAsia="Times New Roman" w:hAnsi="Calibri" w:cs="Calibri"/>
          <w:lang w:eastAsia="en-IN"/>
        </w:rPr>
      </w:pPr>
      <w:r w:rsidRPr="002A39DF">
        <w:rPr>
          <w:rFonts w:ascii="Calibri" w:eastAsia="Times New Roman" w:hAnsi="Calibri" w:cs="Calibri"/>
          <w:lang w:eastAsia="en-IN"/>
        </w:rPr>
        <w:t xml:space="preserve">Strong Excel and Presentation skills </w:t>
      </w:r>
    </w:p>
    <w:p w14:paraId="55615152" w14:textId="77777777" w:rsidR="002A39DF" w:rsidRPr="002A39DF" w:rsidRDefault="002A39DF" w:rsidP="002A39DF">
      <w:pPr>
        <w:pStyle w:val="NoSpacing"/>
        <w:numPr>
          <w:ilvl w:val="0"/>
          <w:numId w:val="70"/>
        </w:numPr>
        <w:rPr>
          <w:rFonts w:ascii="Calibri" w:eastAsia="Times New Roman" w:hAnsi="Calibri" w:cs="Calibri"/>
          <w:lang w:eastAsia="en-IN"/>
        </w:rPr>
      </w:pPr>
      <w:r w:rsidRPr="002A39DF">
        <w:rPr>
          <w:rFonts w:ascii="Calibri" w:eastAsia="Times New Roman" w:hAnsi="Calibri" w:cs="Calibri"/>
          <w:lang w:eastAsia="en-IN"/>
        </w:rPr>
        <w:t xml:space="preserve">Process implementation &amp; management </w:t>
      </w:r>
    </w:p>
    <w:p w14:paraId="1179925B" w14:textId="77777777" w:rsidR="002A39DF" w:rsidRPr="002A39DF" w:rsidRDefault="002A39DF" w:rsidP="002A39DF">
      <w:pPr>
        <w:pStyle w:val="NoSpacing"/>
        <w:numPr>
          <w:ilvl w:val="0"/>
          <w:numId w:val="70"/>
        </w:numPr>
        <w:rPr>
          <w:rFonts w:ascii="Calibri" w:eastAsia="Times New Roman" w:hAnsi="Calibri" w:cs="Calibri"/>
          <w:lang w:eastAsia="en-IN"/>
        </w:rPr>
      </w:pPr>
      <w:r w:rsidRPr="002A39DF">
        <w:rPr>
          <w:rFonts w:ascii="Calibri" w:eastAsia="Times New Roman" w:hAnsi="Calibri" w:cs="Calibri"/>
          <w:lang w:eastAsia="en-IN"/>
        </w:rPr>
        <w:t xml:space="preserve">Highly proactive in approach </w:t>
      </w:r>
    </w:p>
    <w:p w14:paraId="46E7CA16" w14:textId="77777777" w:rsidR="00825761" w:rsidRPr="00644884" w:rsidRDefault="00825761" w:rsidP="00644884">
      <w:pPr>
        <w:pStyle w:val="NoSpacing"/>
        <w:rPr>
          <w:rFonts w:ascii="Calibri" w:eastAsia="Times New Roman" w:hAnsi="Calibri" w:cs="Calibri"/>
          <w:lang w:eastAsia="en-IN"/>
        </w:rPr>
      </w:pPr>
    </w:p>
    <w:p w14:paraId="5F8A742B" w14:textId="2F3B2A45" w:rsidR="007C0725" w:rsidRPr="007C0725" w:rsidRDefault="007C0725" w:rsidP="007C0725">
      <w:pPr>
        <w:pStyle w:val="Heading1"/>
        <w:shd w:val="clear" w:color="auto" w:fill="5B9BD5" w:themeFill="accent5"/>
        <w:ind w:left="-567"/>
        <w:rPr>
          <w:b/>
          <w:bCs/>
          <w:color w:val="FFFFFF" w:themeColor="background1"/>
        </w:rPr>
      </w:pPr>
      <w:r>
        <w:rPr>
          <w:b/>
          <w:bCs/>
          <w:color w:val="FFFFFF" w:themeColor="background1"/>
        </w:rPr>
        <w:t>Qualifications</w:t>
      </w:r>
      <w:r w:rsidR="000E1E0E">
        <w:rPr>
          <w:b/>
          <w:bCs/>
          <w:color w:val="FFFFFF" w:themeColor="background1"/>
        </w:rPr>
        <w:t xml:space="preserve"> and Experience</w:t>
      </w:r>
      <w:r>
        <w:rPr>
          <w:b/>
          <w:bCs/>
          <w:color w:val="FFFFFF" w:themeColor="background1"/>
        </w:rPr>
        <w:t xml:space="preserve">: </w:t>
      </w:r>
    </w:p>
    <w:p w14:paraId="08B5B847" w14:textId="77777777" w:rsidR="00500AE1" w:rsidRPr="00500AE1" w:rsidRDefault="00500AE1" w:rsidP="00500AE1">
      <w:pPr>
        <w:pStyle w:val="NoSpacing"/>
        <w:rPr>
          <w:rFonts w:ascii="Calibri" w:eastAsia="Times New Roman" w:hAnsi="Calibri" w:cs="Calibri"/>
          <w:lang w:eastAsia="en-IN"/>
        </w:rPr>
      </w:pPr>
    </w:p>
    <w:p w14:paraId="6D9CA492" w14:textId="508917D2" w:rsidR="00644884" w:rsidRPr="00FB55F0" w:rsidRDefault="00FB55F0" w:rsidP="00FB55F0">
      <w:pPr>
        <w:pStyle w:val="NoSpacing"/>
        <w:numPr>
          <w:ilvl w:val="0"/>
          <w:numId w:val="58"/>
        </w:numPr>
        <w:rPr>
          <w:rFonts w:eastAsia="Times New Roman" w:cstheme="minorHAnsi"/>
          <w:lang w:eastAsia="en-IN"/>
        </w:rPr>
      </w:pPr>
      <w:r>
        <w:rPr>
          <w:rFonts w:cstheme="minorHAnsi"/>
          <w:color w:val="000000"/>
        </w:rPr>
        <w:t xml:space="preserve">MBA(Finance) </w:t>
      </w:r>
      <w:r w:rsidR="002A39DF">
        <w:rPr>
          <w:rFonts w:cstheme="minorHAnsi"/>
          <w:color w:val="000000"/>
        </w:rPr>
        <w:t>or</w:t>
      </w:r>
      <w:r>
        <w:rPr>
          <w:rFonts w:cstheme="minorHAnsi"/>
          <w:color w:val="000000"/>
        </w:rPr>
        <w:t xml:space="preserve"> CM</w:t>
      </w:r>
      <w:r w:rsidR="00825761">
        <w:rPr>
          <w:rFonts w:cstheme="minorHAnsi"/>
          <w:color w:val="000000"/>
        </w:rPr>
        <w:t>A</w:t>
      </w:r>
      <w:r w:rsidR="00C17B5F" w:rsidRPr="00C17B5F">
        <w:rPr>
          <w:rFonts w:cstheme="minorHAnsi"/>
          <w:color w:val="000000"/>
        </w:rPr>
        <w:t xml:space="preserve"> </w:t>
      </w:r>
      <w:r w:rsidR="002A39DF">
        <w:rPr>
          <w:rFonts w:cstheme="minorHAnsi"/>
          <w:color w:val="000000"/>
        </w:rPr>
        <w:t xml:space="preserve">or BCom or any financial related </w:t>
      </w:r>
      <w:r w:rsidR="00C17B5F" w:rsidRPr="00C17B5F">
        <w:rPr>
          <w:rFonts w:cstheme="minorHAnsi"/>
          <w:color w:val="000000"/>
        </w:rPr>
        <w:t>degree required</w:t>
      </w:r>
      <w:r>
        <w:rPr>
          <w:rFonts w:cstheme="minorHAnsi"/>
          <w:color w:val="000000"/>
        </w:rPr>
        <w:t>.</w:t>
      </w:r>
    </w:p>
    <w:p w14:paraId="6D247EF7" w14:textId="6E0D0B95" w:rsidR="00FB55F0" w:rsidRPr="00FB55F0" w:rsidRDefault="00825761" w:rsidP="00FB55F0">
      <w:pPr>
        <w:pStyle w:val="NoSpacing"/>
        <w:numPr>
          <w:ilvl w:val="0"/>
          <w:numId w:val="58"/>
        </w:numPr>
        <w:rPr>
          <w:rFonts w:eastAsia="Times New Roman" w:cstheme="minorHAnsi"/>
          <w:lang w:eastAsia="en-IN"/>
        </w:rPr>
      </w:pPr>
      <w:r w:rsidRPr="00825761">
        <w:rPr>
          <w:rFonts w:eastAsia="Times New Roman" w:cstheme="minorHAnsi"/>
          <w:lang w:val="en-US" w:eastAsia="en-IN"/>
        </w:rPr>
        <w:t>2-3 years of experience in relatable industry.</w:t>
      </w:r>
    </w:p>
    <w:p w14:paraId="37DAD798" w14:textId="1ACF4860" w:rsidR="007C0725" w:rsidRPr="007C0725" w:rsidRDefault="007C0725" w:rsidP="007C0725">
      <w:pPr>
        <w:pStyle w:val="Heading1"/>
        <w:shd w:val="clear" w:color="auto" w:fill="5B9BD5" w:themeFill="accent5"/>
        <w:ind w:left="-567"/>
        <w:rPr>
          <w:b/>
          <w:bCs/>
          <w:color w:val="FFFFFF" w:themeColor="background1"/>
        </w:rPr>
      </w:pPr>
      <w:r>
        <w:rPr>
          <w:b/>
          <w:bCs/>
          <w:color w:val="FFFFFF" w:themeColor="background1"/>
        </w:rPr>
        <w:t xml:space="preserve">Location: </w:t>
      </w:r>
    </w:p>
    <w:p w14:paraId="3E0A8D1A" w14:textId="77777777" w:rsidR="00BE0AF3" w:rsidRDefault="00BE0AF3" w:rsidP="00CA0C50">
      <w:pPr>
        <w:pStyle w:val="NoSpacing"/>
        <w:rPr>
          <w:rStyle w:val="normaltextrun"/>
          <w:rFonts w:ascii="Calibri" w:eastAsia="Times New Roman" w:hAnsi="Calibri" w:cs="Calibri"/>
          <w:b/>
          <w:bCs/>
          <w:lang w:eastAsia="en-IN"/>
        </w:rPr>
      </w:pPr>
    </w:p>
    <w:p w14:paraId="2AF75493" w14:textId="24C89E3F" w:rsidR="00D7569B" w:rsidRPr="00CA0C50" w:rsidRDefault="00644884" w:rsidP="007C0725">
      <w:pPr>
        <w:pStyle w:val="NormalWeb"/>
        <w:shd w:val="clear" w:color="auto" w:fill="FFFFFF"/>
        <w:spacing w:before="0" w:beforeAutospacing="0" w:after="0" w:afterAutospacing="0" w:line="276" w:lineRule="auto"/>
        <w:ind w:left="-567"/>
        <w:textAlignment w:val="baseline"/>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Mumbai</w:t>
      </w:r>
    </w:p>
    <w:p w14:paraId="46A0A115" w14:textId="3FB88068" w:rsidR="00764ABB" w:rsidRDefault="00AE4446" w:rsidP="007C0725">
      <w:pPr>
        <w:pStyle w:val="NormalWeb"/>
        <w:shd w:val="clear" w:color="auto" w:fill="FFFFFF"/>
        <w:spacing w:before="0" w:beforeAutospacing="0" w:after="0" w:afterAutospacing="0" w:line="276" w:lineRule="auto"/>
        <w:ind w:left="-567"/>
        <w:textAlignment w:val="baseline"/>
        <w:rPr>
          <w:rFonts w:asciiTheme="minorHAnsi" w:eastAsiaTheme="minorHAnsi" w:hAnsiTheme="minorHAnsi" w:cstheme="minorBidi"/>
          <w:b/>
          <w:bCs/>
          <w:sz w:val="22"/>
          <w:szCs w:val="22"/>
        </w:rPr>
      </w:pPr>
      <w:r w:rsidRPr="00CA0C50">
        <w:rPr>
          <w:rFonts w:asciiTheme="minorHAnsi" w:eastAsiaTheme="minorHAnsi" w:hAnsiTheme="minorHAnsi" w:cstheme="minorBidi"/>
          <w:b/>
          <w:bCs/>
          <w:sz w:val="22"/>
          <w:szCs w:val="22"/>
        </w:rPr>
        <w:t>Working Days: - Monday to Friday</w:t>
      </w:r>
      <w:r w:rsidR="00666B2D">
        <w:rPr>
          <w:rFonts w:asciiTheme="minorHAnsi" w:eastAsiaTheme="minorHAnsi" w:hAnsiTheme="minorHAnsi" w:cstheme="minorBidi"/>
          <w:b/>
          <w:bCs/>
          <w:sz w:val="22"/>
          <w:szCs w:val="22"/>
        </w:rPr>
        <w:t xml:space="preserve"> in work from office mode</w:t>
      </w:r>
      <w:r w:rsidR="00A62897">
        <w:rPr>
          <w:rFonts w:asciiTheme="minorHAnsi" w:eastAsiaTheme="minorHAnsi" w:hAnsiTheme="minorHAnsi" w:cstheme="minorBidi"/>
          <w:b/>
          <w:bCs/>
          <w:sz w:val="22"/>
          <w:szCs w:val="22"/>
        </w:rPr>
        <w:t xml:space="preserve"> </w:t>
      </w:r>
    </w:p>
    <w:p w14:paraId="1DB30BEC" w14:textId="3AAE128C" w:rsidR="00644884" w:rsidRPr="00CA0C50" w:rsidRDefault="00644884" w:rsidP="007C0725">
      <w:pPr>
        <w:pStyle w:val="NormalWeb"/>
        <w:shd w:val="clear" w:color="auto" w:fill="FFFFFF"/>
        <w:spacing w:before="0" w:beforeAutospacing="0" w:after="0" w:afterAutospacing="0" w:line="276" w:lineRule="auto"/>
        <w:ind w:left="-567"/>
        <w:textAlignment w:val="baseline"/>
      </w:pPr>
    </w:p>
    <w:sectPr w:rsidR="00644884" w:rsidRPr="00CA0C50" w:rsidSect="007C0725">
      <w:headerReference w:type="default" r:id="rId11"/>
      <w:footerReference w:type="default" r:id="rId12"/>
      <w:pgSz w:w="12240" w:h="15840"/>
      <w:pgMar w:top="1440" w:right="87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5548" w14:textId="77777777" w:rsidR="00A469B3" w:rsidRDefault="00A469B3" w:rsidP="00B743C0">
      <w:pPr>
        <w:spacing w:after="0" w:line="240" w:lineRule="auto"/>
      </w:pPr>
      <w:r>
        <w:separator/>
      </w:r>
    </w:p>
  </w:endnote>
  <w:endnote w:type="continuationSeparator" w:id="0">
    <w:p w14:paraId="1DCCAF86" w14:textId="77777777" w:rsidR="00A469B3" w:rsidRDefault="00A469B3" w:rsidP="00B743C0">
      <w:pPr>
        <w:spacing w:after="0" w:line="240" w:lineRule="auto"/>
      </w:pPr>
      <w:r>
        <w:continuationSeparator/>
      </w:r>
    </w:p>
  </w:endnote>
  <w:endnote w:type="continuationNotice" w:id="1">
    <w:p w14:paraId="6A9BFC48" w14:textId="77777777" w:rsidR="00A469B3" w:rsidRDefault="00A46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6AD5" w14:textId="6FE49638" w:rsidR="00272AC3" w:rsidRPr="00272AC3" w:rsidRDefault="00CB3970" w:rsidP="00CB3970">
    <w:pPr>
      <w:pStyle w:val="Footer"/>
      <w:rPr>
        <w:rFonts w:cstheme="minorHAnsi"/>
        <w:sz w:val="20"/>
        <w:szCs w:val="20"/>
      </w:rPr>
    </w:pPr>
    <w:r>
      <w:rPr>
        <w:rFonts w:cstheme="minorHAnsi"/>
        <w:sz w:val="20"/>
        <w:szCs w:val="20"/>
      </w:rPr>
      <w:t>Asset Vantage Systems Pvt. Ltd.</w:t>
    </w:r>
    <w:r>
      <w:rPr>
        <w:rFonts w:cstheme="minorHAnsi"/>
        <w:sz w:val="20"/>
        <w:szCs w:val="20"/>
      </w:rPr>
      <w:tab/>
    </w:r>
    <w:r>
      <w:rPr>
        <w:rFonts w:cstheme="minorHAnsi"/>
        <w:sz w:val="20"/>
        <w:szCs w:val="20"/>
      </w:rPr>
      <w:tab/>
      <w:t xml:space="preserve">    </w:t>
    </w:r>
    <w:r w:rsidR="00272AC3" w:rsidRPr="00272AC3">
      <w:rPr>
        <w:rFonts w:cstheme="minorHAnsi"/>
        <w:sz w:val="20"/>
        <w:szCs w:val="20"/>
      </w:rPr>
      <w:t xml:space="preserve">Page </w:t>
    </w:r>
    <w:r w:rsidR="00272AC3" w:rsidRPr="00272AC3">
      <w:rPr>
        <w:rFonts w:cstheme="minorHAnsi"/>
        <w:sz w:val="20"/>
        <w:szCs w:val="20"/>
      </w:rPr>
      <w:fldChar w:fldCharType="begin"/>
    </w:r>
    <w:r w:rsidR="00272AC3" w:rsidRPr="00272AC3">
      <w:rPr>
        <w:rFonts w:cstheme="minorHAnsi"/>
        <w:sz w:val="20"/>
        <w:szCs w:val="20"/>
      </w:rPr>
      <w:instrText xml:space="preserve"> PAGE </w:instrText>
    </w:r>
    <w:r w:rsidR="00272AC3" w:rsidRPr="00272AC3">
      <w:rPr>
        <w:rFonts w:cstheme="minorHAnsi"/>
        <w:sz w:val="20"/>
        <w:szCs w:val="20"/>
      </w:rPr>
      <w:fldChar w:fldCharType="separate"/>
    </w:r>
    <w:r w:rsidR="00272AC3" w:rsidRPr="00272AC3">
      <w:rPr>
        <w:rFonts w:cstheme="minorHAnsi"/>
        <w:noProof/>
        <w:sz w:val="20"/>
        <w:szCs w:val="20"/>
      </w:rPr>
      <w:t>1</w:t>
    </w:r>
    <w:r w:rsidR="00272AC3" w:rsidRPr="00272AC3">
      <w:rPr>
        <w:rFonts w:cstheme="minorHAnsi"/>
        <w:sz w:val="20"/>
        <w:szCs w:val="20"/>
      </w:rPr>
      <w:fldChar w:fldCharType="end"/>
    </w:r>
    <w:r w:rsidR="00272AC3" w:rsidRPr="00272AC3">
      <w:rPr>
        <w:rFonts w:cstheme="minorHAnsi"/>
        <w:sz w:val="20"/>
        <w:szCs w:val="20"/>
      </w:rPr>
      <w:t xml:space="preserve"> of </w:t>
    </w:r>
    <w:r w:rsidR="00272AC3" w:rsidRPr="00272AC3">
      <w:rPr>
        <w:rFonts w:cstheme="minorHAnsi"/>
        <w:sz w:val="20"/>
        <w:szCs w:val="20"/>
      </w:rPr>
      <w:fldChar w:fldCharType="begin"/>
    </w:r>
    <w:r w:rsidR="00272AC3" w:rsidRPr="00272AC3">
      <w:rPr>
        <w:rFonts w:cstheme="minorHAnsi"/>
        <w:sz w:val="20"/>
        <w:szCs w:val="20"/>
      </w:rPr>
      <w:instrText xml:space="preserve"> NUMPAGES </w:instrText>
    </w:r>
    <w:r w:rsidR="00272AC3" w:rsidRPr="00272AC3">
      <w:rPr>
        <w:rFonts w:cstheme="minorHAnsi"/>
        <w:sz w:val="20"/>
        <w:szCs w:val="20"/>
      </w:rPr>
      <w:fldChar w:fldCharType="separate"/>
    </w:r>
    <w:r w:rsidR="00272AC3" w:rsidRPr="00272AC3">
      <w:rPr>
        <w:rFonts w:cstheme="minorHAnsi"/>
        <w:noProof/>
        <w:sz w:val="20"/>
        <w:szCs w:val="20"/>
      </w:rPr>
      <w:t>2</w:t>
    </w:r>
    <w:r w:rsidR="00272AC3" w:rsidRPr="00272AC3">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3D32" w14:textId="77777777" w:rsidR="00A469B3" w:rsidRDefault="00A469B3" w:rsidP="00B743C0">
      <w:pPr>
        <w:spacing w:after="0" w:line="240" w:lineRule="auto"/>
      </w:pPr>
      <w:r>
        <w:separator/>
      </w:r>
    </w:p>
  </w:footnote>
  <w:footnote w:type="continuationSeparator" w:id="0">
    <w:p w14:paraId="119607E7" w14:textId="77777777" w:rsidR="00A469B3" w:rsidRDefault="00A469B3" w:rsidP="00B743C0">
      <w:pPr>
        <w:spacing w:after="0" w:line="240" w:lineRule="auto"/>
      </w:pPr>
      <w:r>
        <w:continuationSeparator/>
      </w:r>
    </w:p>
  </w:footnote>
  <w:footnote w:type="continuationNotice" w:id="1">
    <w:p w14:paraId="4F25DF62" w14:textId="77777777" w:rsidR="00A469B3" w:rsidRDefault="00A46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A4F7" w14:textId="1EBA5113" w:rsidR="00B743C0" w:rsidRDefault="00CB3970">
    <w:pPr>
      <w:pStyle w:val="Header"/>
    </w:pPr>
    <w:r>
      <w:rPr>
        <w:noProof/>
      </w:rPr>
      <w:drawing>
        <wp:anchor distT="0" distB="0" distL="114300" distR="114300" simplePos="0" relativeHeight="251658240" behindDoc="0" locked="0" layoutInCell="1" allowOverlap="1" wp14:anchorId="5131CB63" wp14:editId="053AABBF">
          <wp:simplePos x="0" y="0"/>
          <wp:positionH relativeFrom="column">
            <wp:posOffset>4525059</wp:posOffset>
          </wp:positionH>
          <wp:positionV relativeFrom="paragraph">
            <wp:posOffset>-82159</wp:posOffset>
          </wp:positionV>
          <wp:extent cx="1812925" cy="328930"/>
          <wp:effectExtent l="0" t="0" r="3175" b="0"/>
          <wp:wrapNone/>
          <wp:docPr id="12095169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16997" name="Picture 1209516997"/>
                  <pic:cNvPicPr/>
                </pic:nvPicPr>
                <pic:blipFill>
                  <a:blip r:embed="rId1">
                    <a:extLst>
                      <a:ext uri="{28A0092B-C50C-407E-A947-70E740481C1C}">
                        <a14:useLocalDpi xmlns:a14="http://schemas.microsoft.com/office/drawing/2010/main" val="0"/>
                      </a:ext>
                    </a:extLst>
                  </a:blip>
                  <a:stretch>
                    <a:fillRect/>
                  </a:stretch>
                </pic:blipFill>
                <pic:spPr>
                  <a:xfrm>
                    <a:off x="0" y="0"/>
                    <a:ext cx="1812925" cy="328930"/>
                  </a:xfrm>
                  <a:prstGeom prst="rect">
                    <a:avLst/>
                  </a:prstGeom>
                </pic:spPr>
              </pic:pic>
            </a:graphicData>
          </a:graphic>
          <wp14:sizeRelH relativeFrom="page">
            <wp14:pctWidth>0</wp14:pctWidth>
          </wp14:sizeRelH>
          <wp14:sizeRelV relativeFrom="page">
            <wp14:pctHeight>0</wp14:pctHeight>
          </wp14:sizeRelV>
        </wp:anchor>
      </w:drawing>
    </w:r>
    <w:r w:rsidR="00B743C0">
      <w:t xml:space="preserve">                                                                                                                   </w:t>
    </w:r>
  </w:p>
  <w:p w14:paraId="5D6CA494" w14:textId="06F50117" w:rsidR="00B743C0" w:rsidRDefault="0087476A">
    <w:pPr>
      <w:pStyle w:val="Header"/>
    </w:pPr>
    <w:r>
      <w:t xml:space="preserve">                                                                    </w:t>
    </w:r>
    <w:r w:rsidR="00CC6054">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887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C191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643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6F87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5501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12805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2D8F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B8EB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DB057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28119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F7B9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E9BC7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0B3EEB"/>
    <w:multiLevelType w:val="hybridMultilevel"/>
    <w:tmpl w:val="FDB24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27C7E24"/>
    <w:multiLevelType w:val="hybridMultilevel"/>
    <w:tmpl w:val="D8467416"/>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4B25E45"/>
    <w:multiLevelType w:val="hybridMultilevel"/>
    <w:tmpl w:val="900CC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6FE6F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A354191"/>
    <w:multiLevelType w:val="multilevel"/>
    <w:tmpl w:val="2376B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86472E"/>
    <w:multiLevelType w:val="hybridMultilevel"/>
    <w:tmpl w:val="E84E7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EA15904"/>
    <w:multiLevelType w:val="hybridMultilevel"/>
    <w:tmpl w:val="911C5F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0D75F6"/>
    <w:multiLevelType w:val="hybridMultilevel"/>
    <w:tmpl w:val="FDB46B3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0BB781D"/>
    <w:multiLevelType w:val="hybridMultilevel"/>
    <w:tmpl w:val="D6285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1214262"/>
    <w:multiLevelType w:val="hybridMultilevel"/>
    <w:tmpl w:val="D45449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1D95542"/>
    <w:multiLevelType w:val="multilevel"/>
    <w:tmpl w:val="2968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666FE2"/>
    <w:multiLevelType w:val="multilevel"/>
    <w:tmpl w:val="F52E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F14435"/>
    <w:multiLevelType w:val="hybridMultilevel"/>
    <w:tmpl w:val="AAE6E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2A4C48"/>
    <w:multiLevelType w:val="multilevel"/>
    <w:tmpl w:val="4E4C2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1699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AD50550"/>
    <w:multiLevelType w:val="multilevel"/>
    <w:tmpl w:val="E3BAE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8A1289"/>
    <w:multiLevelType w:val="hybridMultilevel"/>
    <w:tmpl w:val="FE82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AA57F1"/>
    <w:multiLevelType w:val="hybridMultilevel"/>
    <w:tmpl w:val="1C2E7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2832DBE"/>
    <w:multiLevelType w:val="hybridMultilevel"/>
    <w:tmpl w:val="03286A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4840872"/>
    <w:multiLevelType w:val="hybridMultilevel"/>
    <w:tmpl w:val="3DC6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8F273D"/>
    <w:multiLevelType w:val="hybridMultilevel"/>
    <w:tmpl w:val="6680A3B4"/>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9D172F8"/>
    <w:multiLevelType w:val="hybridMultilevel"/>
    <w:tmpl w:val="B88A0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29F84E22"/>
    <w:multiLevelType w:val="hybridMultilevel"/>
    <w:tmpl w:val="6438364A"/>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BF514AE"/>
    <w:multiLevelType w:val="hybridMultilevel"/>
    <w:tmpl w:val="B9543A6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2732B3D"/>
    <w:multiLevelType w:val="multilevel"/>
    <w:tmpl w:val="E12A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4871D6"/>
    <w:multiLevelType w:val="hybridMultilevel"/>
    <w:tmpl w:val="D1869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4A14526"/>
    <w:multiLevelType w:val="hybridMultilevel"/>
    <w:tmpl w:val="313C204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675740"/>
    <w:multiLevelType w:val="hybridMultilevel"/>
    <w:tmpl w:val="07BC04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A951A95"/>
    <w:multiLevelType w:val="multilevel"/>
    <w:tmpl w:val="E0A8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0D7D82"/>
    <w:multiLevelType w:val="hybridMultilevel"/>
    <w:tmpl w:val="949E0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21570ED"/>
    <w:multiLevelType w:val="hybridMultilevel"/>
    <w:tmpl w:val="1DBAD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4385EBD"/>
    <w:multiLevelType w:val="hybridMultilevel"/>
    <w:tmpl w:val="65281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9004DF9"/>
    <w:multiLevelType w:val="hybridMultilevel"/>
    <w:tmpl w:val="054A2434"/>
    <w:lvl w:ilvl="0" w:tplc="52283474">
      <w:start w:val="1"/>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493D79F2"/>
    <w:multiLevelType w:val="multilevel"/>
    <w:tmpl w:val="FE84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D040A8"/>
    <w:multiLevelType w:val="hybridMultilevel"/>
    <w:tmpl w:val="46C8F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B4A1605"/>
    <w:multiLevelType w:val="hybridMultilevel"/>
    <w:tmpl w:val="A9B07640"/>
    <w:lvl w:ilvl="0" w:tplc="52283474">
      <w:start w:val="1"/>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C05182F"/>
    <w:multiLevelType w:val="hybridMultilevel"/>
    <w:tmpl w:val="151E6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C243A48"/>
    <w:multiLevelType w:val="hybridMultilevel"/>
    <w:tmpl w:val="37D08350"/>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ED80738"/>
    <w:multiLevelType w:val="hybridMultilevel"/>
    <w:tmpl w:val="56D6C2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1" w15:restartNumberingAfterBreak="0">
    <w:nsid w:val="4FDA24D9"/>
    <w:multiLevelType w:val="hybridMultilevel"/>
    <w:tmpl w:val="C7860AB2"/>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583F19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8A75869"/>
    <w:multiLevelType w:val="hybridMultilevel"/>
    <w:tmpl w:val="D9BA5664"/>
    <w:lvl w:ilvl="0" w:tplc="40090001">
      <w:start w:val="1"/>
      <w:numFmt w:val="bullet"/>
      <w:lvlText w:val=""/>
      <w:lvlJc w:val="left"/>
      <w:pPr>
        <w:ind w:left="1830" w:hanging="360"/>
      </w:pPr>
      <w:rPr>
        <w:rFonts w:ascii="Symbol" w:hAnsi="Symbol" w:hint="default"/>
      </w:rPr>
    </w:lvl>
    <w:lvl w:ilvl="1" w:tplc="40090003" w:tentative="1">
      <w:start w:val="1"/>
      <w:numFmt w:val="bullet"/>
      <w:lvlText w:val="o"/>
      <w:lvlJc w:val="left"/>
      <w:pPr>
        <w:ind w:left="2550" w:hanging="360"/>
      </w:pPr>
      <w:rPr>
        <w:rFonts w:ascii="Courier New" w:hAnsi="Courier New" w:cs="Courier New" w:hint="default"/>
      </w:rPr>
    </w:lvl>
    <w:lvl w:ilvl="2" w:tplc="40090005" w:tentative="1">
      <w:start w:val="1"/>
      <w:numFmt w:val="bullet"/>
      <w:lvlText w:val=""/>
      <w:lvlJc w:val="left"/>
      <w:pPr>
        <w:ind w:left="3270" w:hanging="360"/>
      </w:pPr>
      <w:rPr>
        <w:rFonts w:ascii="Wingdings" w:hAnsi="Wingdings" w:hint="default"/>
      </w:rPr>
    </w:lvl>
    <w:lvl w:ilvl="3" w:tplc="40090001" w:tentative="1">
      <w:start w:val="1"/>
      <w:numFmt w:val="bullet"/>
      <w:lvlText w:val=""/>
      <w:lvlJc w:val="left"/>
      <w:pPr>
        <w:ind w:left="3990" w:hanging="360"/>
      </w:pPr>
      <w:rPr>
        <w:rFonts w:ascii="Symbol" w:hAnsi="Symbol" w:hint="default"/>
      </w:rPr>
    </w:lvl>
    <w:lvl w:ilvl="4" w:tplc="40090003" w:tentative="1">
      <w:start w:val="1"/>
      <w:numFmt w:val="bullet"/>
      <w:lvlText w:val="o"/>
      <w:lvlJc w:val="left"/>
      <w:pPr>
        <w:ind w:left="4710" w:hanging="360"/>
      </w:pPr>
      <w:rPr>
        <w:rFonts w:ascii="Courier New" w:hAnsi="Courier New" w:cs="Courier New" w:hint="default"/>
      </w:rPr>
    </w:lvl>
    <w:lvl w:ilvl="5" w:tplc="40090005" w:tentative="1">
      <w:start w:val="1"/>
      <w:numFmt w:val="bullet"/>
      <w:lvlText w:val=""/>
      <w:lvlJc w:val="left"/>
      <w:pPr>
        <w:ind w:left="5430" w:hanging="360"/>
      </w:pPr>
      <w:rPr>
        <w:rFonts w:ascii="Wingdings" w:hAnsi="Wingdings" w:hint="default"/>
      </w:rPr>
    </w:lvl>
    <w:lvl w:ilvl="6" w:tplc="40090001" w:tentative="1">
      <w:start w:val="1"/>
      <w:numFmt w:val="bullet"/>
      <w:lvlText w:val=""/>
      <w:lvlJc w:val="left"/>
      <w:pPr>
        <w:ind w:left="6150" w:hanging="360"/>
      </w:pPr>
      <w:rPr>
        <w:rFonts w:ascii="Symbol" w:hAnsi="Symbol" w:hint="default"/>
      </w:rPr>
    </w:lvl>
    <w:lvl w:ilvl="7" w:tplc="40090003" w:tentative="1">
      <w:start w:val="1"/>
      <w:numFmt w:val="bullet"/>
      <w:lvlText w:val="o"/>
      <w:lvlJc w:val="left"/>
      <w:pPr>
        <w:ind w:left="6870" w:hanging="360"/>
      </w:pPr>
      <w:rPr>
        <w:rFonts w:ascii="Courier New" w:hAnsi="Courier New" w:cs="Courier New" w:hint="default"/>
      </w:rPr>
    </w:lvl>
    <w:lvl w:ilvl="8" w:tplc="40090005" w:tentative="1">
      <w:start w:val="1"/>
      <w:numFmt w:val="bullet"/>
      <w:lvlText w:val=""/>
      <w:lvlJc w:val="left"/>
      <w:pPr>
        <w:ind w:left="7590" w:hanging="360"/>
      </w:pPr>
      <w:rPr>
        <w:rFonts w:ascii="Wingdings" w:hAnsi="Wingdings" w:hint="default"/>
      </w:rPr>
    </w:lvl>
  </w:abstractNum>
  <w:abstractNum w:abstractNumId="54" w15:restartNumberingAfterBreak="0">
    <w:nsid w:val="58AD2E3C"/>
    <w:multiLevelType w:val="hybridMultilevel"/>
    <w:tmpl w:val="E4542366"/>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5A856312"/>
    <w:multiLevelType w:val="hybridMultilevel"/>
    <w:tmpl w:val="0D6A0B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5D9FCE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1722EF3"/>
    <w:multiLevelType w:val="hybridMultilevel"/>
    <w:tmpl w:val="D7C8BA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6330CE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5DD152D"/>
    <w:multiLevelType w:val="hybridMultilevel"/>
    <w:tmpl w:val="06C0575E"/>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698C61A7"/>
    <w:multiLevelType w:val="hybridMultilevel"/>
    <w:tmpl w:val="213C6C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46447F"/>
    <w:multiLevelType w:val="hybridMultilevel"/>
    <w:tmpl w:val="2020B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6AE06D07"/>
    <w:multiLevelType w:val="hybridMultilevel"/>
    <w:tmpl w:val="D1E603DA"/>
    <w:lvl w:ilvl="0" w:tplc="764828C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6C344BA5"/>
    <w:multiLevelType w:val="hybridMultilevel"/>
    <w:tmpl w:val="9788A2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6CA41156"/>
    <w:multiLevelType w:val="hybridMultilevel"/>
    <w:tmpl w:val="97AE55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6EBA24B6"/>
    <w:multiLevelType w:val="hybridMultilevel"/>
    <w:tmpl w:val="416066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72DF2DAE"/>
    <w:multiLevelType w:val="hybridMultilevel"/>
    <w:tmpl w:val="4F48D4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761378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6323C5E"/>
    <w:multiLevelType w:val="hybridMultilevel"/>
    <w:tmpl w:val="59FC9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7B11F7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DAD39F1"/>
    <w:multiLevelType w:val="hybridMultilevel"/>
    <w:tmpl w:val="045C8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1766525">
    <w:abstractNumId w:val="28"/>
  </w:num>
  <w:num w:numId="2" w16cid:durableId="575938131">
    <w:abstractNumId w:val="31"/>
  </w:num>
  <w:num w:numId="3" w16cid:durableId="202835486">
    <w:abstractNumId w:val="35"/>
  </w:num>
  <w:num w:numId="4" w16cid:durableId="1571190813">
    <w:abstractNumId w:val="41"/>
  </w:num>
  <w:num w:numId="5" w16cid:durableId="86387401">
    <w:abstractNumId w:val="38"/>
  </w:num>
  <w:num w:numId="6" w16cid:durableId="1070687369">
    <w:abstractNumId w:val="37"/>
  </w:num>
  <w:num w:numId="7" w16cid:durableId="492139402">
    <w:abstractNumId w:val="43"/>
  </w:num>
  <w:num w:numId="8" w16cid:durableId="999431453">
    <w:abstractNumId w:val="21"/>
  </w:num>
  <w:num w:numId="9" w16cid:durableId="1815029510">
    <w:abstractNumId w:val="53"/>
  </w:num>
  <w:num w:numId="10" w16cid:durableId="1723484217">
    <w:abstractNumId w:val="64"/>
  </w:num>
  <w:num w:numId="11" w16cid:durableId="1033383416">
    <w:abstractNumId w:val="39"/>
  </w:num>
  <w:num w:numId="12" w16cid:durableId="892812985">
    <w:abstractNumId w:val="67"/>
  </w:num>
  <w:num w:numId="13" w16cid:durableId="197856153">
    <w:abstractNumId w:val="18"/>
  </w:num>
  <w:num w:numId="14" w16cid:durableId="33041147">
    <w:abstractNumId w:val="60"/>
  </w:num>
  <w:num w:numId="15" w16cid:durableId="1219785476">
    <w:abstractNumId w:val="30"/>
  </w:num>
  <w:num w:numId="16" w16cid:durableId="1867254660">
    <w:abstractNumId w:val="61"/>
  </w:num>
  <w:num w:numId="17" w16cid:durableId="594750022">
    <w:abstractNumId w:val="17"/>
  </w:num>
  <w:num w:numId="18" w16cid:durableId="1453207906">
    <w:abstractNumId w:val="42"/>
  </w:num>
  <w:num w:numId="19" w16cid:durableId="1498110052">
    <w:abstractNumId w:val="50"/>
  </w:num>
  <w:num w:numId="20" w16cid:durableId="1972175188">
    <w:abstractNumId w:val="19"/>
  </w:num>
  <w:num w:numId="21" w16cid:durableId="624384415">
    <w:abstractNumId w:val="57"/>
  </w:num>
  <w:num w:numId="22" w16cid:durableId="1853489269">
    <w:abstractNumId w:val="36"/>
  </w:num>
  <w:num w:numId="23" w16cid:durableId="1510945715">
    <w:abstractNumId w:val="23"/>
  </w:num>
  <w:num w:numId="24" w16cid:durableId="1938755481">
    <w:abstractNumId w:val="14"/>
  </w:num>
  <w:num w:numId="25" w16cid:durableId="1981886200">
    <w:abstractNumId w:val="25"/>
  </w:num>
  <w:num w:numId="26" w16cid:durableId="1592398762">
    <w:abstractNumId w:val="16"/>
  </w:num>
  <w:num w:numId="27" w16cid:durableId="503589277">
    <w:abstractNumId w:val="40"/>
  </w:num>
  <w:num w:numId="28" w16cid:durableId="2117165407">
    <w:abstractNumId w:val="48"/>
  </w:num>
  <w:num w:numId="29" w16cid:durableId="1192766741">
    <w:abstractNumId w:val="46"/>
  </w:num>
  <w:num w:numId="30" w16cid:durableId="1190409823">
    <w:abstractNumId w:val="29"/>
  </w:num>
  <w:num w:numId="31" w16cid:durableId="1061518948">
    <w:abstractNumId w:val="20"/>
  </w:num>
  <w:num w:numId="32" w16cid:durableId="1663851729">
    <w:abstractNumId w:val="45"/>
  </w:num>
  <w:num w:numId="33" w16cid:durableId="1941185519">
    <w:abstractNumId w:val="27"/>
  </w:num>
  <w:num w:numId="34" w16cid:durableId="2058504955">
    <w:abstractNumId w:val="58"/>
  </w:num>
  <w:num w:numId="35" w16cid:durableId="1337028453">
    <w:abstractNumId w:val="56"/>
  </w:num>
  <w:num w:numId="36" w16cid:durableId="443383249">
    <w:abstractNumId w:val="71"/>
  </w:num>
  <w:num w:numId="37" w16cid:durableId="1103182607">
    <w:abstractNumId w:val="11"/>
  </w:num>
  <w:num w:numId="38" w16cid:durableId="948777466">
    <w:abstractNumId w:val="12"/>
  </w:num>
  <w:num w:numId="39" w16cid:durableId="165175459">
    <w:abstractNumId w:val="9"/>
  </w:num>
  <w:num w:numId="40" w16cid:durableId="510028682">
    <w:abstractNumId w:val="62"/>
  </w:num>
  <w:num w:numId="41" w16cid:durableId="1472752467">
    <w:abstractNumId w:val="24"/>
  </w:num>
  <w:num w:numId="42" w16cid:durableId="632636636">
    <w:abstractNumId w:val="65"/>
  </w:num>
  <w:num w:numId="43" w16cid:durableId="135805923">
    <w:abstractNumId w:val="32"/>
  </w:num>
  <w:num w:numId="44" w16cid:durableId="136728024">
    <w:abstractNumId w:val="6"/>
  </w:num>
  <w:num w:numId="45" w16cid:durableId="1349483212">
    <w:abstractNumId w:val="34"/>
  </w:num>
  <w:num w:numId="46" w16cid:durableId="887767905">
    <w:abstractNumId w:val="0"/>
  </w:num>
  <w:num w:numId="47" w16cid:durableId="735321877">
    <w:abstractNumId w:val="15"/>
  </w:num>
  <w:num w:numId="48" w16cid:durableId="2126849718">
    <w:abstractNumId w:val="51"/>
  </w:num>
  <w:num w:numId="49" w16cid:durableId="1011761726">
    <w:abstractNumId w:val="13"/>
  </w:num>
  <w:num w:numId="50" w16cid:durableId="1677225858">
    <w:abstractNumId w:val="4"/>
  </w:num>
  <w:num w:numId="51" w16cid:durableId="178197974">
    <w:abstractNumId w:val="54"/>
  </w:num>
  <w:num w:numId="52" w16cid:durableId="817694194">
    <w:abstractNumId w:val="8"/>
  </w:num>
  <w:num w:numId="53" w16cid:durableId="278881679">
    <w:abstractNumId w:val="59"/>
  </w:num>
  <w:num w:numId="54" w16cid:durableId="2033720704">
    <w:abstractNumId w:val="68"/>
  </w:num>
  <w:num w:numId="55" w16cid:durableId="931011180">
    <w:abstractNumId w:val="5"/>
  </w:num>
  <w:num w:numId="56" w16cid:durableId="2076124224">
    <w:abstractNumId w:val="63"/>
  </w:num>
  <w:num w:numId="57" w16cid:durableId="761410188">
    <w:abstractNumId w:val="26"/>
  </w:num>
  <w:num w:numId="58" w16cid:durableId="724452935">
    <w:abstractNumId w:val="49"/>
  </w:num>
  <w:num w:numId="59" w16cid:durableId="873158649">
    <w:abstractNumId w:val="70"/>
  </w:num>
  <w:num w:numId="60" w16cid:durableId="2055424340">
    <w:abstractNumId w:val="66"/>
  </w:num>
  <w:num w:numId="61" w16cid:durableId="1186286525">
    <w:abstractNumId w:val="47"/>
  </w:num>
  <w:num w:numId="62" w16cid:durableId="1149789936">
    <w:abstractNumId w:val="44"/>
  </w:num>
  <w:num w:numId="63" w16cid:durableId="141704167">
    <w:abstractNumId w:val="10"/>
  </w:num>
  <w:num w:numId="64" w16cid:durableId="1832596864">
    <w:abstractNumId w:val="22"/>
  </w:num>
  <w:num w:numId="65" w16cid:durableId="970480753">
    <w:abstractNumId w:val="33"/>
  </w:num>
  <w:num w:numId="66" w16cid:durableId="1754469596">
    <w:abstractNumId w:val="69"/>
  </w:num>
  <w:num w:numId="67" w16cid:durableId="956522203">
    <w:abstractNumId w:val="1"/>
  </w:num>
  <w:num w:numId="68" w16cid:durableId="1967735609">
    <w:abstractNumId w:val="7"/>
  </w:num>
  <w:num w:numId="69" w16cid:durableId="170491880">
    <w:abstractNumId w:val="3"/>
  </w:num>
  <w:num w:numId="70" w16cid:durableId="117922400">
    <w:abstractNumId w:val="55"/>
  </w:num>
  <w:num w:numId="71" w16cid:durableId="1840657014">
    <w:abstractNumId w:val="2"/>
  </w:num>
  <w:num w:numId="72" w16cid:durableId="11129356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C0"/>
    <w:rsid w:val="00006FCB"/>
    <w:rsid w:val="00007A96"/>
    <w:rsid w:val="000209A2"/>
    <w:rsid w:val="00052314"/>
    <w:rsid w:val="000836F1"/>
    <w:rsid w:val="00090FD3"/>
    <w:rsid w:val="000A685B"/>
    <w:rsid w:val="000C33BA"/>
    <w:rsid w:val="000D7EF7"/>
    <w:rsid w:val="000E1B7F"/>
    <w:rsid w:val="000E1E0E"/>
    <w:rsid w:val="00150F05"/>
    <w:rsid w:val="001721B5"/>
    <w:rsid w:val="00192414"/>
    <w:rsid w:val="001A01D2"/>
    <w:rsid w:val="001A6E36"/>
    <w:rsid w:val="001B1A31"/>
    <w:rsid w:val="001B73D5"/>
    <w:rsid w:val="001E0137"/>
    <w:rsid w:val="001F0F6A"/>
    <w:rsid w:val="001F472B"/>
    <w:rsid w:val="002005E5"/>
    <w:rsid w:val="002022D6"/>
    <w:rsid w:val="00205F69"/>
    <w:rsid w:val="00206EB3"/>
    <w:rsid w:val="002253FC"/>
    <w:rsid w:val="002304D1"/>
    <w:rsid w:val="00232410"/>
    <w:rsid w:val="00262AEE"/>
    <w:rsid w:val="0027083F"/>
    <w:rsid w:val="00272AC3"/>
    <w:rsid w:val="00276B8C"/>
    <w:rsid w:val="00290738"/>
    <w:rsid w:val="002A39DF"/>
    <w:rsid w:val="002C153E"/>
    <w:rsid w:val="003079CC"/>
    <w:rsid w:val="003270E8"/>
    <w:rsid w:val="00335EE8"/>
    <w:rsid w:val="003544B6"/>
    <w:rsid w:val="00380EBA"/>
    <w:rsid w:val="003829DD"/>
    <w:rsid w:val="003830EF"/>
    <w:rsid w:val="003A1AAF"/>
    <w:rsid w:val="003D63A7"/>
    <w:rsid w:val="003E6CA8"/>
    <w:rsid w:val="00416761"/>
    <w:rsid w:val="00420DA9"/>
    <w:rsid w:val="00421C65"/>
    <w:rsid w:val="0046639F"/>
    <w:rsid w:val="00470400"/>
    <w:rsid w:val="00483DC6"/>
    <w:rsid w:val="004F0C2B"/>
    <w:rsid w:val="00500AE1"/>
    <w:rsid w:val="00504932"/>
    <w:rsid w:val="00522CCD"/>
    <w:rsid w:val="00525BF9"/>
    <w:rsid w:val="0058351D"/>
    <w:rsid w:val="005951FE"/>
    <w:rsid w:val="005B7D5B"/>
    <w:rsid w:val="005E0007"/>
    <w:rsid w:val="005F61F0"/>
    <w:rsid w:val="005F7FC8"/>
    <w:rsid w:val="006065BF"/>
    <w:rsid w:val="00644884"/>
    <w:rsid w:val="00666B2D"/>
    <w:rsid w:val="00674004"/>
    <w:rsid w:val="00681AE6"/>
    <w:rsid w:val="0068769E"/>
    <w:rsid w:val="006A18A5"/>
    <w:rsid w:val="006A3BDB"/>
    <w:rsid w:val="006A6448"/>
    <w:rsid w:val="006D2D4A"/>
    <w:rsid w:val="006E366F"/>
    <w:rsid w:val="006F679E"/>
    <w:rsid w:val="007059D4"/>
    <w:rsid w:val="0075424F"/>
    <w:rsid w:val="007643E5"/>
    <w:rsid w:val="00764ABB"/>
    <w:rsid w:val="007C0725"/>
    <w:rsid w:val="007E4856"/>
    <w:rsid w:val="00825761"/>
    <w:rsid w:val="00840DDC"/>
    <w:rsid w:val="008419E5"/>
    <w:rsid w:val="00842D14"/>
    <w:rsid w:val="00844180"/>
    <w:rsid w:val="0087476A"/>
    <w:rsid w:val="008B60AB"/>
    <w:rsid w:val="008C12C7"/>
    <w:rsid w:val="008F2DAB"/>
    <w:rsid w:val="0090431C"/>
    <w:rsid w:val="00912953"/>
    <w:rsid w:val="00913533"/>
    <w:rsid w:val="00930ACA"/>
    <w:rsid w:val="0093477B"/>
    <w:rsid w:val="00964193"/>
    <w:rsid w:val="00965751"/>
    <w:rsid w:val="009715DF"/>
    <w:rsid w:val="00990343"/>
    <w:rsid w:val="0099461E"/>
    <w:rsid w:val="009C25AC"/>
    <w:rsid w:val="009F0D15"/>
    <w:rsid w:val="009F111E"/>
    <w:rsid w:val="00A06050"/>
    <w:rsid w:val="00A265E6"/>
    <w:rsid w:val="00A469B3"/>
    <w:rsid w:val="00A60E48"/>
    <w:rsid w:val="00A62897"/>
    <w:rsid w:val="00A86818"/>
    <w:rsid w:val="00AD67B1"/>
    <w:rsid w:val="00AE4446"/>
    <w:rsid w:val="00AE792C"/>
    <w:rsid w:val="00AF58D5"/>
    <w:rsid w:val="00B33C2B"/>
    <w:rsid w:val="00B41B84"/>
    <w:rsid w:val="00B65B8D"/>
    <w:rsid w:val="00B65C21"/>
    <w:rsid w:val="00B743C0"/>
    <w:rsid w:val="00B86707"/>
    <w:rsid w:val="00B95B4E"/>
    <w:rsid w:val="00BB0DD6"/>
    <w:rsid w:val="00BB7157"/>
    <w:rsid w:val="00BD7853"/>
    <w:rsid w:val="00BE0AF3"/>
    <w:rsid w:val="00C1307A"/>
    <w:rsid w:val="00C17B5F"/>
    <w:rsid w:val="00C353F7"/>
    <w:rsid w:val="00C36E31"/>
    <w:rsid w:val="00C36EB2"/>
    <w:rsid w:val="00C7471E"/>
    <w:rsid w:val="00C87407"/>
    <w:rsid w:val="00CA0045"/>
    <w:rsid w:val="00CA0C50"/>
    <w:rsid w:val="00CA113D"/>
    <w:rsid w:val="00CA1C5C"/>
    <w:rsid w:val="00CB3970"/>
    <w:rsid w:val="00CC6054"/>
    <w:rsid w:val="00CD54A6"/>
    <w:rsid w:val="00CD57A6"/>
    <w:rsid w:val="00CF6DDF"/>
    <w:rsid w:val="00D074FC"/>
    <w:rsid w:val="00D10D72"/>
    <w:rsid w:val="00D32505"/>
    <w:rsid w:val="00D51E62"/>
    <w:rsid w:val="00D600AB"/>
    <w:rsid w:val="00D7569B"/>
    <w:rsid w:val="00D92EFF"/>
    <w:rsid w:val="00D93E84"/>
    <w:rsid w:val="00DD635F"/>
    <w:rsid w:val="00E05462"/>
    <w:rsid w:val="00E06318"/>
    <w:rsid w:val="00E07668"/>
    <w:rsid w:val="00E25440"/>
    <w:rsid w:val="00E41C4B"/>
    <w:rsid w:val="00E42C94"/>
    <w:rsid w:val="00E53B5F"/>
    <w:rsid w:val="00E61145"/>
    <w:rsid w:val="00E61506"/>
    <w:rsid w:val="00E647F0"/>
    <w:rsid w:val="00EA6BD9"/>
    <w:rsid w:val="00EB0DDB"/>
    <w:rsid w:val="00EC1A30"/>
    <w:rsid w:val="00EC4046"/>
    <w:rsid w:val="00ED054C"/>
    <w:rsid w:val="00EF0B8E"/>
    <w:rsid w:val="00F422D2"/>
    <w:rsid w:val="00F7231E"/>
    <w:rsid w:val="00F81C1E"/>
    <w:rsid w:val="00FA1167"/>
    <w:rsid w:val="00FA22BE"/>
    <w:rsid w:val="00FB31A1"/>
    <w:rsid w:val="00FB55F0"/>
    <w:rsid w:val="00FE7AF0"/>
    <w:rsid w:val="00FF336B"/>
    <w:rsid w:val="00FF3A3D"/>
    <w:rsid w:val="00FF3F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A97EA"/>
  <w15:chartTrackingRefBased/>
  <w15:docId w15:val="{883F3ED2-231F-4F90-9B37-A98246D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C0"/>
    <w:rPr>
      <w:lang w:val="en-US"/>
    </w:rPr>
  </w:style>
  <w:style w:type="paragraph" w:styleId="Heading1">
    <w:name w:val="heading 1"/>
    <w:basedOn w:val="Normal"/>
    <w:next w:val="Normal"/>
    <w:link w:val="Heading1Char"/>
    <w:uiPriority w:val="9"/>
    <w:qFormat/>
    <w:rsid w:val="007C07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3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43C0"/>
    <w:pPr>
      <w:ind w:left="720"/>
      <w:contextualSpacing/>
    </w:pPr>
  </w:style>
  <w:style w:type="paragraph" w:styleId="Header">
    <w:name w:val="header"/>
    <w:basedOn w:val="Normal"/>
    <w:link w:val="HeaderChar"/>
    <w:uiPriority w:val="99"/>
    <w:unhideWhenUsed/>
    <w:rsid w:val="00B74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C0"/>
    <w:rPr>
      <w:lang w:val="en-US"/>
    </w:rPr>
  </w:style>
  <w:style w:type="paragraph" w:styleId="Footer">
    <w:name w:val="footer"/>
    <w:basedOn w:val="Normal"/>
    <w:link w:val="FooterChar"/>
    <w:uiPriority w:val="99"/>
    <w:unhideWhenUsed/>
    <w:rsid w:val="00B7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C0"/>
    <w:rPr>
      <w:lang w:val="en-US"/>
    </w:rPr>
  </w:style>
  <w:style w:type="paragraph" w:customStyle="1" w:styleId="paragraph">
    <w:name w:val="paragraph"/>
    <w:basedOn w:val="Normal"/>
    <w:rsid w:val="00D600A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rmaltextrun">
    <w:name w:val="normaltextrun"/>
    <w:basedOn w:val="DefaultParagraphFont"/>
    <w:rsid w:val="00D600AB"/>
  </w:style>
  <w:style w:type="character" w:customStyle="1" w:styleId="eop">
    <w:name w:val="eop"/>
    <w:basedOn w:val="DefaultParagraphFont"/>
    <w:rsid w:val="00D600AB"/>
  </w:style>
  <w:style w:type="character" w:customStyle="1" w:styleId="scxw148781216">
    <w:name w:val="scxw148781216"/>
    <w:basedOn w:val="DefaultParagraphFont"/>
    <w:rsid w:val="00D600AB"/>
  </w:style>
  <w:style w:type="paragraph" w:styleId="NoSpacing">
    <w:name w:val="No Spacing"/>
    <w:uiPriority w:val="1"/>
    <w:qFormat/>
    <w:rsid w:val="00CA0C50"/>
    <w:pPr>
      <w:spacing w:after="0" w:line="240" w:lineRule="auto"/>
    </w:pPr>
  </w:style>
  <w:style w:type="character" w:customStyle="1" w:styleId="content">
    <w:name w:val="content"/>
    <w:basedOn w:val="DefaultParagraphFont"/>
    <w:rsid w:val="00CA0C50"/>
  </w:style>
  <w:style w:type="paragraph" w:styleId="Revision">
    <w:name w:val="Revision"/>
    <w:hidden/>
    <w:uiPriority w:val="99"/>
    <w:semiHidden/>
    <w:rsid w:val="00A62897"/>
    <w:pPr>
      <w:spacing w:after="0" w:line="240" w:lineRule="auto"/>
    </w:pPr>
    <w:rPr>
      <w:lang w:val="en-US"/>
    </w:rPr>
  </w:style>
  <w:style w:type="character" w:styleId="Hyperlink">
    <w:name w:val="Hyperlink"/>
    <w:basedOn w:val="DefaultParagraphFont"/>
    <w:uiPriority w:val="99"/>
    <w:unhideWhenUsed/>
    <w:rsid w:val="001721B5"/>
    <w:rPr>
      <w:color w:val="0563C1" w:themeColor="hyperlink"/>
      <w:u w:val="single"/>
    </w:rPr>
  </w:style>
  <w:style w:type="character" w:customStyle="1" w:styleId="Heading1Char">
    <w:name w:val="Heading 1 Char"/>
    <w:basedOn w:val="DefaultParagraphFont"/>
    <w:link w:val="Heading1"/>
    <w:uiPriority w:val="9"/>
    <w:rsid w:val="007C0725"/>
    <w:rPr>
      <w:rFonts w:asciiTheme="majorHAnsi" w:eastAsiaTheme="majorEastAsia" w:hAnsiTheme="majorHAnsi" w:cstheme="majorBidi"/>
      <w:color w:val="2F5496" w:themeColor="accent1" w:themeShade="BF"/>
      <w:sz w:val="32"/>
      <w:szCs w:val="32"/>
      <w:lang w:val="en-US"/>
    </w:rPr>
  </w:style>
  <w:style w:type="paragraph" w:customStyle="1" w:styleId="Default">
    <w:name w:val="Default"/>
    <w:rsid w:val="006448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5913">
      <w:bodyDiv w:val="1"/>
      <w:marLeft w:val="0"/>
      <w:marRight w:val="0"/>
      <w:marTop w:val="0"/>
      <w:marBottom w:val="0"/>
      <w:divBdr>
        <w:top w:val="none" w:sz="0" w:space="0" w:color="auto"/>
        <w:left w:val="none" w:sz="0" w:space="0" w:color="auto"/>
        <w:bottom w:val="none" w:sz="0" w:space="0" w:color="auto"/>
        <w:right w:val="none" w:sz="0" w:space="0" w:color="auto"/>
      </w:divBdr>
    </w:div>
    <w:div w:id="588544415">
      <w:bodyDiv w:val="1"/>
      <w:marLeft w:val="0"/>
      <w:marRight w:val="0"/>
      <w:marTop w:val="0"/>
      <w:marBottom w:val="0"/>
      <w:divBdr>
        <w:top w:val="none" w:sz="0" w:space="0" w:color="auto"/>
        <w:left w:val="none" w:sz="0" w:space="0" w:color="auto"/>
        <w:bottom w:val="none" w:sz="0" w:space="0" w:color="auto"/>
        <w:right w:val="none" w:sz="0" w:space="0" w:color="auto"/>
      </w:divBdr>
      <w:divsChild>
        <w:div w:id="1329360777">
          <w:marLeft w:val="0"/>
          <w:marRight w:val="0"/>
          <w:marTop w:val="0"/>
          <w:marBottom w:val="0"/>
          <w:divBdr>
            <w:top w:val="none" w:sz="0" w:space="0" w:color="auto"/>
            <w:left w:val="none" w:sz="0" w:space="0" w:color="auto"/>
            <w:bottom w:val="none" w:sz="0" w:space="0" w:color="auto"/>
            <w:right w:val="none" w:sz="0" w:space="0" w:color="auto"/>
          </w:divBdr>
          <w:divsChild>
            <w:div w:id="888879120">
              <w:marLeft w:val="0"/>
              <w:marRight w:val="0"/>
              <w:marTop w:val="0"/>
              <w:marBottom w:val="0"/>
              <w:divBdr>
                <w:top w:val="none" w:sz="0" w:space="0" w:color="auto"/>
                <w:left w:val="none" w:sz="0" w:space="0" w:color="auto"/>
                <w:bottom w:val="none" w:sz="0" w:space="0" w:color="auto"/>
                <w:right w:val="none" w:sz="0" w:space="0" w:color="auto"/>
              </w:divBdr>
              <w:divsChild>
                <w:div w:id="1903171210">
                  <w:marLeft w:val="0"/>
                  <w:marRight w:val="0"/>
                  <w:marTop w:val="0"/>
                  <w:marBottom w:val="0"/>
                  <w:divBdr>
                    <w:top w:val="none" w:sz="0" w:space="0" w:color="auto"/>
                    <w:left w:val="none" w:sz="0" w:space="0" w:color="auto"/>
                    <w:bottom w:val="none" w:sz="0" w:space="0" w:color="auto"/>
                    <w:right w:val="none" w:sz="0" w:space="0" w:color="auto"/>
                  </w:divBdr>
                  <w:divsChild>
                    <w:div w:id="1081021568">
                      <w:marLeft w:val="0"/>
                      <w:marRight w:val="0"/>
                      <w:marTop w:val="0"/>
                      <w:marBottom w:val="0"/>
                      <w:divBdr>
                        <w:top w:val="none" w:sz="0" w:space="0" w:color="auto"/>
                        <w:left w:val="none" w:sz="0" w:space="0" w:color="auto"/>
                        <w:bottom w:val="none" w:sz="0" w:space="0" w:color="auto"/>
                        <w:right w:val="none" w:sz="0" w:space="0" w:color="auto"/>
                      </w:divBdr>
                      <w:divsChild>
                        <w:div w:id="365562936">
                          <w:marLeft w:val="0"/>
                          <w:marRight w:val="0"/>
                          <w:marTop w:val="0"/>
                          <w:marBottom w:val="525"/>
                          <w:divBdr>
                            <w:top w:val="none" w:sz="0" w:space="0" w:color="auto"/>
                            <w:left w:val="none" w:sz="0" w:space="0" w:color="auto"/>
                            <w:bottom w:val="none" w:sz="0" w:space="0" w:color="auto"/>
                            <w:right w:val="none" w:sz="0" w:space="0" w:color="auto"/>
                          </w:divBdr>
                          <w:divsChild>
                            <w:div w:id="1089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7117">
      <w:bodyDiv w:val="1"/>
      <w:marLeft w:val="0"/>
      <w:marRight w:val="0"/>
      <w:marTop w:val="0"/>
      <w:marBottom w:val="0"/>
      <w:divBdr>
        <w:top w:val="none" w:sz="0" w:space="0" w:color="auto"/>
        <w:left w:val="none" w:sz="0" w:space="0" w:color="auto"/>
        <w:bottom w:val="none" w:sz="0" w:space="0" w:color="auto"/>
        <w:right w:val="none" w:sz="0" w:space="0" w:color="auto"/>
      </w:divBdr>
    </w:div>
    <w:div w:id="1016613468">
      <w:bodyDiv w:val="1"/>
      <w:marLeft w:val="0"/>
      <w:marRight w:val="0"/>
      <w:marTop w:val="0"/>
      <w:marBottom w:val="0"/>
      <w:divBdr>
        <w:top w:val="none" w:sz="0" w:space="0" w:color="auto"/>
        <w:left w:val="none" w:sz="0" w:space="0" w:color="auto"/>
        <w:bottom w:val="none" w:sz="0" w:space="0" w:color="auto"/>
        <w:right w:val="none" w:sz="0" w:space="0" w:color="auto"/>
      </w:divBdr>
      <w:divsChild>
        <w:div w:id="909926303">
          <w:marLeft w:val="0"/>
          <w:marRight w:val="0"/>
          <w:marTop w:val="0"/>
          <w:marBottom w:val="0"/>
          <w:divBdr>
            <w:top w:val="none" w:sz="0" w:space="0" w:color="auto"/>
            <w:left w:val="none" w:sz="0" w:space="0" w:color="auto"/>
            <w:bottom w:val="none" w:sz="0" w:space="0" w:color="auto"/>
            <w:right w:val="none" w:sz="0" w:space="0" w:color="auto"/>
          </w:divBdr>
        </w:div>
        <w:div w:id="1953127749">
          <w:marLeft w:val="0"/>
          <w:marRight w:val="0"/>
          <w:marTop w:val="0"/>
          <w:marBottom w:val="0"/>
          <w:divBdr>
            <w:top w:val="none" w:sz="0" w:space="0" w:color="auto"/>
            <w:left w:val="none" w:sz="0" w:space="0" w:color="auto"/>
            <w:bottom w:val="none" w:sz="0" w:space="0" w:color="auto"/>
            <w:right w:val="none" w:sz="0" w:space="0" w:color="auto"/>
          </w:divBdr>
        </w:div>
      </w:divsChild>
    </w:div>
    <w:div w:id="1245382444">
      <w:bodyDiv w:val="1"/>
      <w:marLeft w:val="0"/>
      <w:marRight w:val="0"/>
      <w:marTop w:val="0"/>
      <w:marBottom w:val="0"/>
      <w:divBdr>
        <w:top w:val="none" w:sz="0" w:space="0" w:color="auto"/>
        <w:left w:val="none" w:sz="0" w:space="0" w:color="auto"/>
        <w:bottom w:val="none" w:sz="0" w:space="0" w:color="auto"/>
        <w:right w:val="none" w:sz="0" w:space="0" w:color="auto"/>
      </w:divBdr>
    </w:div>
    <w:div w:id="1302268033">
      <w:bodyDiv w:val="1"/>
      <w:marLeft w:val="0"/>
      <w:marRight w:val="0"/>
      <w:marTop w:val="0"/>
      <w:marBottom w:val="0"/>
      <w:divBdr>
        <w:top w:val="none" w:sz="0" w:space="0" w:color="auto"/>
        <w:left w:val="none" w:sz="0" w:space="0" w:color="auto"/>
        <w:bottom w:val="none" w:sz="0" w:space="0" w:color="auto"/>
        <w:right w:val="none" w:sz="0" w:space="0" w:color="auto"/>
      </w:divBdr>
    </w:div>
    <w:div w:id="1658071049">
      <w:bodyDiv w:val="1"/>
      <w:marLeft w:val="0"/>
      <w:marRight w:val="0"/>
      <w:marTop w:val="0"/>
      <w:marBottom w:val="0"/>
      <w:divBdr>
        <w:top w:val="none" w:sz="0" w:space="0" w:color="auto"/>
        <w:left w:val="none" w:sz="0" w:space="0" w:color="auto"/>
        <w:bottom w:val="none" w:sz="0" w:space="0" w:color="auto"/>
        <w:right w:val="none" w:sz="0" w:space="0" w:color="auto"/>
      </w:divBdr>
      <w:divsChild>
        <w:div w:id="1172404734">
          <w:marLeft w:val="0"/>
          <w:marRight w:val="0"/>
          <w:marTop w:val="0"/>
          <w:marBottom w:val="0"/>
          <w:divBdr>
            <w:top w:val="none" w:sz="0" w:space="0" w:color="auto"/>
            <w:left w:val="none" w:sz="0" w:space="0" w:color="auto"/>
            <w:bottom w:val="none" w:sz="0" w:space="0" w:color="auto"/>
            <w:right w:val="none" w:sz="0" w:space="0" w:color="auto"/>
          </w:divBdr>
          <w:divsChild>
            <w:div w:id="877594843">
              <w:marLeft w:val="0"/>
              <w:marRight w:val="0"/>
              <w:marTop w:val="0"/>
              <w:marBottom w:val="0"/>
              <w:divBdr>
                <w:top w:val="none" w:sz="0" w:space="0" w:color="auto"/>
                <w:left w:val="none" w:sz="0" w:space="0" w:color="auto"/>
                <w:bottom w:val="none" w:sz="0" w:space="0" w:color="auto"/>
                <w:right w:val="none" w:sz="0" w:space="0" w:color="auto"/>
              </w:divBdr>
              <w:divsChild>
                <w:div w:id="906649057">
                  <w:marLeft w:val="0"/>
                  <w:marRight w:val="0"/>
                  <w:marTop w:val="0"/>
                  <w:marBottom w:val="0"/>
                  <w:divBdr>
                    <w:top w:val="none" w:sz="0" w:space="0" w:color="auto"/>
                    <w:left w:val="none" w:sz="0" w:space="0" w:color="auto"/>
                    <w:bottom w:val="none" w:sz="0" w:space="0" w:color="auto"/>
                    <w:right w:val="none" w:sz="0" w:space="0" w:color="auto"/>
                  </w:divBdr>
                  <w:divsChild>
                    <w:div w:id="972905456">
                      <w:marLeft w:val="0"/>
                      <w:marRight w:val="0"/>
                      <w:marTop w:val="0"/>
                      <w:marBottom w:val="0"/>
                      <w:divBdr>
                        <w:top w:val="none" w:sz="0" w:space="0" w:color="auto"/>
                        <w:left w:val="none" w:sz="0" w:space="0" w:color="auto"/>
                        <w:bottom w:val="none" w:sz="0" w:space="0" w:color="auto"/>
                        <w:right w:val="none" w:sz="0" w:space="0" w:color="auto"/>
                      </w:divBdr>
                      <w:divsChild>
                        <w:div w:id="487674824">
                          <w:marLeft w:val="0"/>
                          <w:marRight w:val="0"/>
                          <w:marTop w:val="0"/>
                          <w:marBottom w:val="525"/>
                          <w:divBdr>
                            <w:top w:val="none" w:sz="0" w:space="0" w:color="auto"/>
                            <w:left w:val="none" w:sz="0" w:space="0" w:color="auto"/>
                            <w:bottom w:val="none" w:sz="0" w:space="0" w:color="auto"/>
                            <w:right w:val="none" w:sz="0" w:space="0" w:color="auto"/>
                          </w:divBdr>
                          <w:divsChild>
                            <w:div w:id="12429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7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ssetvantag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868A04D2-B700-4DF6-897B-D29D5DAF5D39}">
  <ds:schemaRefs>
    <ds:schemaRef ds:uri="http://schemas.microsoft.com/sharepoint/v3/contenttype/forms"/>
  </ds:schemaRefs>
</ds:datastoreItem>
</file>

<file path=customXml/itemProps2.xml><?xml version="1.0" encoding="utf-8"?>
<ds:datastoreItem xmlns:ds="http://schemas.openxmlformats.org/officeDocument/2006/customXml" ds:itemID="{61F7B279-B9D2-4655-B433-00280601D777}"/>
</file>

<file path=customXml/itemProps3.xml><?xml version="1.0" encoding="utf-8"?>
<ds:datastoreItem xmlns:ds="http://schemas.openxmlformats.org/officeDocument/2006/customXml" ds:itemID="{DBD17A44-CF69-4E3B-9648-8BB1204913B6}">
  <ds:schemaRefs>
    <ds:schemaRef ds:uri="http://schemas.microsoft.com/office/2006/metadata/properties"/>
    <ds:schemaRef ds:uri="http://schemas.microsoft.com/office/infopath/2007/PartnerControls"/>
    <ds:schemaRef ds:uri="8ce931bf-f003-4fec-ba5e-a3b790edfec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2558</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 Desai</dc:creator>
  <cp:keywords/>
  <dc:description/>
  <cp:lastModifiedBy>Smita Paul</cp:lastModifiedBy>
  <cp:revision>2</cp:revision>
  <cp:lastPrinted>2024-12-12T09:15:00Z</cp:lastPrinted>
  <dcterms:created xsi:type="dcterms:W3CDTF">2026-01-20T04:37:00Z</dcterms:created>
  <dcterms:modified xsi:type="dcterms:W3CDTF">2026-01-20T04:37:00Z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b24419926607b5012d7731f755b963af8cbdd6bbbbd3f689586de15dbf43ec75</vt:lpwstr>
  </property>
  <property fmtid="{D5CDD505-2E9C-101B-9397-08002B2CF9AE}" pid="3" name="ContentTypeId">
    <vt:lpwstr>0x010100BBC88FD3CF2D3C41815154DF4EA800CC</vt:lpwstr>
  </property>
  <property fmtid="{D5CDD505-2E9C-101B-9397-08002B2CF9AE}" pid="4" name="MediaServiceImageTags">
    <vt:lpwstr/>
  </property>
</Properties>
</file>