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2604465" id="Group 9" o:spid="_x0000_s1026" style="position:absolute;margin-left:381pt;margin-top:4.25pt;width:39.35pt;height:40.85pt;z-index:25165824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D731AC2" id="Group 2" o:spid="_x0000_s1026" style="position:absolute;margin-left:421.85pt;margin-top:.6pt;width:71.5pt;height:16.4pt;z-index:251658243"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7A643209" w14:textId="77777777" w:rsidR="008C4567" w:rsidRPr="00B47A9E" w:rsidRDefault="008C4567" w:rsidP="008C4567">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70E07C0D" w14:textId="77777777" w:rsidR="008C4567" w:rsidRPr="00B47A9E" w:rsidRDefault="008C4567" w:rsidP="008C4567">
      <w:pPr>
        <w:jc w:val="both"/>
        <w:rPr>
          <w:rFonts w:asciiTheme="minorHAnsi" w:hAnsiTheme="minorHAnsi" w:cstheme="minorHAnsi"/>
          <w:sz w:val="22"/>
          <w:szCs w:val="22"/>
        </w:rPr>
      </w:pPr>
    </w:p>
    <w:p w14:paraId="6F03F76E" w14:textId="68B064FB" w:rsidR="008C4567" w:rsidRPr="00B0230E" w:rsidRDefault="008C4567" w:rsidP="008C4567">
      <w:pPr>
        <w:rPr>
          <w:rFonts w:asciiTheme="minorHAnsi" w:hAnsiTheme="minorHAnsi" w:cstheme="minorHAnsi"/>
          <w:b/>
          <w:bCs/>
          <w:sz w:val="22"/>
          <w:szCs w:val="22"/>
        </w:rPr>
      </w:pPr>
      <w:r w:rsidRPr="00B47A9E">
        <w:rPr>
          <w:rFonts w:asciiTheme="minorHAnsi" w:hAnsiTheme="minorHAnsi" w:cstheme="minorHAnsi"/>
          <w:sz w:val="22"/>
          <w:szCs w:val="22"/>
        </w:rPr>
        <w:t xml:space="preserve">We wish to connect with you for below position of </w:t>
      </w:r>
      <w:r w:rsidR="004C71BC">
        <w:rPr>
          <w:rFonts w:asciiTheme="minorHAnsi" w:hAnsiTheme="minorHAnsi" w:cstheme="minorHAnsi"/>
          <w:b/>
          <w:bCs/>
          <w:sz w:val="22"/>
          <w:szCs w:val="22"/>
        </w:rPr>
        <w:t xml:space="preserve">Project Manager </w:t>
      </w:r>
      <w:r w:rsidR="004C71BC" w:rsidRPr="006907EB">
        <w:rPr>
          <w:rFonts w:asciiTheme="minorHAnsi" w:hAnsiTheme="minorHAnsi" w:cstheme="minorHAnsi"/>
          <w:lang w:val="en-IN"/>
        </w:rPr>
        <w:t>Electronics Hardware</w:t>
      </w:r>
    </w:p>
    <w:p w14:paraId="063828C8" w14:textId="45D3A3A4" w:rsidR="008C4567" w:rsidRPr="00B0230E" w:rsidRDefault="008C4567" w:rsidP="008C4567">
      <w:pPr>
        <w:pStyle w:val="ListParagraph"/>
        <w:numPr>
          <w:ilvl w:val="0"/>
          <w:numId w:val="17"/>
        </w:numPr>
        <w:rPr>
          <w:rFonts w:asciiTheme="minorHAnsi" w:hAnsiTheme="minorHAnsi" w:cstheme="minorHAnsi"/>
          <w:b/>
          <w:bCs/>
          <w:sz w:val="22"/>
          <w:szCs w:val="22"/>
        </w:rPr>
      </w:pPr>
      <w:r w:rsidRPr="00B0230E">
        <w:rPr>
          <w:rFonts w:asciiTheme="minorHAnsi" w:hAnsiTheme="minorHAnsi" w:cstheme="minorHAnsi"/>
          <w:sz w:val="22"/>
          <w:szCs w:val="22"/>
        </w:rPr>
        <w:t xml:space="preserve">Designation: </w:t>
      </w:r>
      <w:r w:rsidR="004C71BC">
        <w:rPr>
          <w:rFonts w:asciiTheme="minorHAnsi" w:hAnsiTheme="minorHAnsi" w:cstheme="minorHAnsi"/>
          <w:b/>
          <w:bCs/>
          <w:sz w:val="22"/>
          <w:szCs w:val="22"/>
        </w:rPr>
        <w:t xml:space="preserve">Project Manager </w:t>
      </w:r>
      <w:r w:rsidR="004C71BC" w:rsidRPr="006907EB">
        <w:rPr>
          <w:rFonts w:asciiTheme="minorHAnsi" w:hAnsiTheme="minorHAnsi" w:cstheme="minorHAnsi"/>
          <w:lang w:val="en-IN"/>
        </w:rPr>
        <w:t>Electronics Hardware</w:t>
      </w:r>
    </w:p>
    <w:p w14:paraId="338130D6" w14:textId="77777777" w:rsidR="008C4567" w:rsidRPr="00B67A45" w:rsidRDefault="008C4567" w:rsidP="008C4567">
      <w:pPr>
        <w:pStyle w:val="ListParagraph"/>
        <w:numPr>
          <w:ilvl w:val="0"/>
          <w:numId w:val="1"/>
        </w:numPr>
        <w:jc w:val="both"/>
        <w:rPr>
          <w:rFonts w:asciiTheme="minorHAnsi" w:hAnsiTheme="minorHAnsi" w:cstheme="minorHAnsi"/>
          <w:b/>
          <w:bCs/>
          <w:sz w:val="22"/>
          <w:szCs w:val="22"/>
        </w:rPr>
      </w:pPr>
      <w:r w:rsidRPr="00B67A45">
        <w:rPr>
          <w:rFonts w:asciiTheme="minorHAnsi" w:hAnsiTheme="minorHAnsi" w:cstheme="minorHAnsi"/>
          <w:sz w:val="22"/>
          <w:szCs w:val="22"/>
        </w:rPr>
        <w:t>Qualification:</w:t>
      </w:r>
      <w:r w:rsidRPr="00B67A45">
        <w:rPr>
          <w:rStyle w:val="content"/>
          <w:rFonts w:asciiTheme="minorHAnsi" w:hAnsiTheme="minorHAnsi" w:cstheme="minorHAnsi"/>
          <w:sz w:val="22"/>
          <w:szCs w:val="22"/>
        </w:rPr>
        <w:t xml:space="preserve"> </w:t>
      </w:r>
      <w:r w:rsidRPr="00B0230E">
        <w:rPr>
          <w:rFonts w:asciiTheme="minorHAnsi" w:hAnsiTheme="minorHAnsi" w:cstheme="minorHAnsi"/>
          <w:color w:val="222222"/>
          <w:sz w:val="22"/>
          <w:szCs w:val="22"/>
          <w:shd w:val="clear" w:color="auto" w:fill="FFFFFF"/>
          <w:lang w:val="en-IN"/>
        </w:rPr>
        <w:t>B.E - Instrumentation/Electronics/ E&amp;TC/Computer Science or equivalent</w:t>
      </w:r>
    </w:p>
    <w:p w14:paraId="7E3B53B6" w14:textId="77777777" w:rsidR="008C4567" w:rsidRPr="00B47A9E" w:rsidRDefault="008C4567" w:rsidP="008C4567">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 Pune</w:t>
      </w:r>
    </w:p>
    <w:p w14:paraId="45076261" w14:textId="182895CA" w:rsidR="008C4567" w:rsidRPr="00B47A9E" w:rsidRDefault="008C4567" w:rsidP="008C4567">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Pr="00B47A9E">
        <w:rPr>
          <w:rFonts w:asciiTheme="minorHAnsi" w:hAnsiTheme="minorHAnsi" w:cstheme="minorHAnsi"/>
          <w:sz w:val="22"/>
          <w:szCs w:val="22"/>
        </w:rPr>
        <w:t xml:space="preserve"> </w:t>
      </w:r>
      <w:r w:rsidR="00100315">
        <w:rPr>
          <w:rFonts w:asciiTheme="minorHAnsi" w:hAnsiTheme="minorHAnsi" w:cstheme="minorHAnsi"/>
          <w:sz w:val="22"/>
          <w:szCs w:val="22"/>
        </w:rPr>
        <w:t>5-9</w:t>
      </w:r>
      <w:r>
        <w:rPr>
          <w:rFonts w:asciiTheme="minorHAnsi" w:hAnsiTheme="minorHAnsi" w:cstheme="minorHAnsi"/>
          <w:color w:val="000000"/>
          <w:sz w:val="22"/>
          <w:szCs w:val="22"/>
        </w:rPr>
        <w:t>+</w:t>
      </w:r>
      <w:r w:rsidRPr="00B47A9E">
        <w:rPr>
          <w:rFonts w:asciiTheme="minorHAnsi" w:hAnsiTheme="minorHAnsi" w:cstheme="minorHAnsi"/>
          <w:color w:val="000000"/>
          <w:sz w:val="22"/>
          <w:szCs w:val="22"/>
        </w:rPr>
        <w:t xml:space="preserve"> years </w:t>
      </w:r>
    </w:p>
    <w:p w14:paraId="0D28ABDA" w14:textId="5220A0B4" w:rsidR="00285279" w:rsidRPr="00A85D7A" w:rsidRDefault="006D73FF" w:rsidP="003F2E7E">
      <w:pPr>
        <w:pStyle w:val="ListParagraph"/>
        <w:numPr>
          <w:ilvl w:val="0"/>
          <w:numId w:val="1"/>
        </w:numPr>
        <w:spacing w:before="100" w:beforeAutospacing="1" w:after="100" w:afterAutospacing="1" w:line="360" w:lineRule="auto"/>
        <w:jc w:val="both"/>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left:0;text-align:left;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4F9459F5" w14:textId="77777777" w:rsidR="00402A9D" w:rsidRPr="00BE2609" w:rsidRDefault="00402A9D" w:rsidP="00402A9D">
      <w:pPr>
        <w:spacing w:before="100" w:beforeAutospacing="1" w:after="100" w:afterAutospacing="1"/>
        <w:rPr>
          <w:rFonts w:asciiTheme="minorHAnsi" w:hAnsiTheme="minorHAnsi" w:cstheme="minorHAnsi"/>
          <w:sz w:val="22"/>
          <w:szCs w:val="22"/>
          <w:lang w:val="en-IN"/>
        </w:rPr>
      </w:pPr>
      <w:r w:rsidRPr="00BE2609">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 </w:t>
      </w:r>
    </w:p>
    <w:p w14:paraId="094BDB35" w14:textId="77777777" w:rsidR="00402A9D" w:rsidRDefault="00402A9D" w:rsidP="00402A9D">
      <w:pPr>
        <w:spacing w:before="100" w:beforeAutospacing="1" w:after="100" w:afterAutospacing="1"/>
        <w:rPr>
          <w:rFonts w:asciiTheme="minorHAnsi" w:hAnsiTheme="minorHAnsi" w:cstheme="minorHAnsi"/>
          <w:sz w:val="22"/>
          <w:szCs w:val="22"/>
          <w:lang w:val="en-IN"/>
        </w:rPr>
      </w:pPr>
      <w:r w:rsidRPr="00BE2609">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3E253381" w14:textId="77777777" w:rsidR="00402A9D" w:rsidRDefault="00402A9D" w:rsidP="00402A9D">
      <w:pPr>
        <w:spacing w:before="100" w:beforeAutospacing="1" w:after="100" w:afterAutospacing="1"/>
        <w:rPr>
          <w:rFonts w:asciiTheme="minorHAnsi" w:hAnsiTheme="minorHAnsi" w:cstheme="minorHAnsi"/>
          <w:sz w:val="22"/>
          <w:szCs w:val="22"/>
        </w:rPr>
      </w:pPr>
      <w:r w:rsidRPr="00A33E16">
        <w:rPr>
          <w:rFonts w:asciiTheme="minorHAnsi" w:hAnsiTheme="minorHAnsi" w:cstheme="minorHAnsi"/>
          <w:sz w:val="22"/>
          <w:szCs w:val="22"/>
        </w:rPr>
        <w:t>Experienced in implementing secure development methodologies, ensuring robust protection of sensitive data and systems integrity.</w:t>
      </w:r>
    </w:p>
    <w:p w14:paraId="797B96A8" w14:textId="40E779EE" w:rsidR="004C2471" w:rsidRDefault="009D0C02" w:rsidP="009D0C02">
      <w:pPr>
        <w:spacing w:before="100" w:beforeAutospacing="1" w:after="100" w:afterAutospacing="1"/>
        <w:rPr>
          <w:rFonts w:asciiTheme="minorHAnsi" w:eastAsia="Trebuchet MS" w:hAnsiTheme="minorHAnsi" w:cstheme="minorHAnsi"/>
          <w:noProof/>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p>
    <w:p w14:paraId="5C81FEFF" w14:textId="49E0FAE9" w:rsidR="00A85D7A" w:rsidRDefault="00177620" w:rsidP="00402A9D">
      <w:pPr>
        <w:spacing w:before="100" w:beforeAutospacing="1" w:after="100" w:afterAutospacing="1"/>
        <w:rPr>
          <w:rStyle w:val="content"/>
          <w:rFonts w:asciiTheme="minorHAnsi" w:hAnsiTheme="minorHAnsi" w:cstheme="minorHAnsi"/>
          <w:b/>
          <w:bCs/>
        </w:rPr>
      </w:pPr>
      <w:r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F0E9496">
                <wp:simplePos x="0" y="0"/>
                <wp:positionH relativeFrom="margin">
                  <wp:align>center</wp:align>
                </wp:positionH>
                <wp:positionV relativeFrom="paragraph">
                  <wp:posOffset>116840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0;margin-top:9.2pt;width:549pt;height:20.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3174B3FB" w14:textId="77777777" w:rsidR="00402A9D" w:rsidRDefault="00402A9D" w:rsidP="00402A9D">
      <w:pPr>
        <w:spacing w:before="100" w:beforeAutospacing="1" w:after="100" w:afterAutospacing="1"/>
        <w:rPr>
          <w:rStyle w:val="content"/>
          <w:rFonts w:asciiTheme="minorHAnsi" w:hAnsiTheme="minorHAnsi" w:cstheme="minorHAnsi"/>
          <w:b/>
          <w:bCs/>
        </w:rPr>
      </w:pPr>
    </w:p>
    <w:p w14:paraId="0060C650" w14:textId="02178CD2" w:rsidR="00303900" w:rsidRDefault="00303900" w:rsidP="00303900">
      <w:pPr>
        <w:rPr>
          <w:rStyle w:val="content"/>
          <w:rFonts w:asciiTheme="minorHAnsi" w:hAnsiTheme="minorHAnsi" w:cstheme="minorHAnsi"/>
          <w:b/>
          <w:bCs/>
        </w:rPr>
      </w:pPr>
      <w:r w:rsidRPr="00B47A9E">
        <w:rPr>
          <w:rStyle w:val="content"/>
          <w:rFonts w:asciiTheme="minorHAnsi" w:hAnsiTheme="minorHAnsi" w:cstheme="minorHAnsi"/>
          <w:b/>
          <w:bCs/>
        </w:rPr>
        <w:t xml:space="preserve">Roles and Responsibilities: </w:t>
      </w:r>
    </w:p>
    <w:p w14:paraId="6E069038" w14:textId="77777777" w:rsidR="006907EB" w:rsidRDefault="006907EB" w:rsidP="00303900">
      <w:pPr>
        <w:rPr>
          <w:rStyle w:val="content"/>
          <w:rFonts w:asciiTheme="minorHAnsi" w:hAnsiTheme="minorHAnsi" w:cstheme="minorHAnsi"/>
          <w:b/>
          <w:bCs/>
        </w:rPr>
      </w:pPr>
    </w:p>
    <w:p w14:paraId="357AA5DA"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We are seeking an experienced Project Manager – Electronics Hardware to lead the end-to-end delivery of complex electronics products. The role is responsible for planning, execution, and delivery across schematic design, PCB layout, prototyping, validation, compliance, and manufacturing readiness, ensuring commitments are met on schedule, within budget, with high quality, and with minimized risk.</w:t>
      </w:r>
    </w:p>
    <w:p w14:paraId="5DA08967" w14:textId="77777777" w:rsidR="006907EB" w:rsidRPr="006907EB" w:rsidRDefault="006907EB" w:rsidP="006907EB">
      <w:pPr>
        <w:rPr>
          <w:rFonts w:asciiTheme="minorHAnsi" w:hAnsiTheme="minorHAnsi" w:cstheme="minorHAnsi"/>
          <w:lang w:val="en-IN"/>
        </w:rPr>
      </w:pPr>
    </w:p>
    <w:p w14:paraId="72C40C62"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Key Responsibilities</w:t>
      </w:r>
    </w:p>
    <w:p w14:paraId="661BEEE1"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Own hardware project execution from requirements freeze through production handover</w:t>
      </w:r>
    </w:p>
    <w:p w14:paraId="58A82180"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Define and manage project scope, milestones, schedules, and resource plans</w:t>
      </w:r>
    </w:p>
    <w:p w14:paraId="451A1DB1"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Drive design and technical reviews (schematic, PCB, BOM, DFM/DFA/DFT)</w:t>
      </w:r>
    </w:p>
    <w:p w14:paraId="15F1E240"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Manage prototype builds, re-spins.</w:t>
      </w:r>
    </w:p>
    <w:p w14:paraId="7B8167A5"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Track and mitigate technical, schedule, supply-chain, and manufacturing risks</w:t>
      </w:r>
    </w:p>
    <w:p w14:paraId="2E722033"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Coordinate with component engineering and supply-chain teams on part selection and lifecycle risks</w:t>
      </w:r>
    </w:p>
    <w:p w14:paraId="6B4A16B9"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Interface with EMS/manufacturing partners for pilot builds and production readiness</w:t>
      </w:r>
    </w:p>
    <w:p w14:paraId="14569B04"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Ensure adherence to hardware quality, documentation, and release processes</w:t>
      </w:r>
    </w:p>
    <w:p w14:paraId="598599D4"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Lead regulatory and compliance activities in coordination with test labs</w:t>
      </w:r>
    </w:p>
    <w:p w14:paraId="756B4EC0"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Provide regular status reporting to customers and internal stakeholders</w:t>
      </w:r>
    </w:p>
    <w:p w14:paraId="30B91BCE"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Experienced in implementing secure development methodologies, ensuring robust protection of sensitive data and systems integrity.</w:t>
      </w:r>
    </w:p>
    <w:p w14:paraId="486C71A5"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Required Skills &amp; Experience</w:t>
      </w:r>
    </w:p>
    <w:p w14:paraId="0350AF8C"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10–15 years of experience in electronics/hardware project management</w:t>
      </w:r>
    </w:p>
    <w:p w14:paraId="496B30DA"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Strong understanding of the hardware product development lifecycle</w:t>
      </w:r>
    </w:p>
    <w:p w14:paraId="303DEE5F"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lastRenderedPageBreak/>
        <w:t>○ Requirements → Schematic → PCB → Prototype → Validation → Production</w:t>
      </w:r>
    </w:p>
    <w:p w14:paraId="52EE6E74"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Hands-on exposure to PCB design, BOM management, and hardware validation workflows</w:t>
      </w:r>
    </w:p>
    <w:p w14:paraId="20103DF8"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Proven experience managing complex hardware programs and multi-board systems</w:t>
      </w:r>
    </w:p>
    <w:p w14:paraId="2A26272A"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Strong skills in schedule, cost, risk, and change management</w:t>
      </w:r>
    </w:p>
    <w:p w14:paraId="14B94875"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Experience working with EMS vendors, fabrication houses, and component suppliers</w:t>
      </w:r>
    </w:p>
    <w:p w14:paraId="231D6DF2"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Working knowledge of regulatory and compliance workflows</w:t>
      </w:r>
    </w:p>
    <w:p w14:paraId="3B0FB4A8"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UL, IEC, CE certification processes</w:t>
      </w:r>
    </w:p>
    <w:p w14:paraId="64925F68"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Proficiency with project planning and tracking tools (MS Project, Jira, Excel)</w:t>
      </w:r>
    </w:p>
    <w:p w14:paraId="5E62F278"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Excellent stakeholder management and communication skills</w:t>
      </w:r>
    </w:p>
    <w:p w14:paraId="14FCCFB2" w14:textId="77777777" w:rsidR="006907EB" w:rsidRPr="006907EB" w:rsidRDefault="006907EB" w:rsidP="006907EB">
      <w:pPr>
        <w:rPr>
          <w:rFonts w:asciiTheme="minorHAnsi" w:hAnsiTheme="minorHAnsi" w:cstheme="minorHAnsi"/>
          <w:lang w:val="en-IN"/>
        </w:rPr>
      </w:pPr>
    </w:p>
    <w:p w14:paraId="41B89AEF"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Good to Have</w:t>
      </w:r>
    </w:p>
    <w:p w14:paraId="621C904C" w14:textId="77777777" w:rsidR="006907EB" w:rsidRPr="006907EB" w:rsidRDefault="006907EB" w:rsidP="006907EB">
      <w:pPr>
        <w:rPr>
          <w:rFonts w:asciiTheme="minorHAnsi" w:hAnsiTheme="minorHAnsi" w:cstheme="minorHAnsi"/>
          <w:lang w:val="en-IN"/>
        </w:rPr>
      </w:pPr>
      <w:r w:rsidRPr="006907EB">
        <w:rPr>
          <w:rFonts w:asciiTheme="minorHAnsi" w:hAnsiTheme="minorHAnsi" w:cstheme="minorHAnsi"/>
          <w:lang w:val="en-IN"/>
        </w:rPr>
        <w:t>• Experience in Industrial, Automotive, BMS, Power Electronics, or Consumer Electronics domains</w:t>
      </w:r>
    </w:p>
    <w:p w14:paraId="7CD8ACC4" w14:textId="77777777" w:rsidR="006907EB" w:rsidRPr="006907EB" w:rsidRDefault="006907EB" w:rsidP="006907EB">
      <w:pPr>
        <w:numPr>
          <w:ilvl w:val="0"/>
          <w:numId w:val="30"/>
        </w:numPr>
        <w:rPr>
          <w:rFonts w:asciiTheme="minorHAnsi" w:hAnsiTheme="minorHAnsi" w:cstheme="minorHAnsi"/>
          <w:lang w:val="en-IN"/>
        </w:rPr>
      </w:pPr>
      <w:r w:rsidRPr="006907EB">
        <w:rPr>
          <w:rFonts w:asciiTheme="minorHAnsi" w:hAnsiTheme="minorHAnsi" w:cstheme="minorHAnsi"/>
          <w:lang w:val="en-IN"/>
        </w:rPr>
        <w:t>PMP / PRINCE2 / Agile Project Management certification</w:t>
      </w:r>
    </w:p>
    <w:p w14:paraId="0364C51C" w14:textId="77777777" w:rsidR="006907EB" w:rsidRPr="006907EB" w:rsidRDefault="006907EB" w:rsidP="00303900">
      <w:pPr>
        <w:rPr>
          <w:rStyle w:val="content"/>
          <w:rFonts w:asciiTheme="minorHAnsi" w:hAnsiTheme="minorHAnsi" w:cstheme="minorHAnsi"/>
        </w:rPr>
      </w:pPr>
    </w:p>
    <w:sectPr w:rsidR="006907EB" w:rsidRPr="006907EB"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3244C8"/>
    <w:multiLevelType w:val="multilevel"/>
    <w:tmpl w:val="C7B8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87712C"/>
    <w:multiLevelType w:val="multilevel"/>
    <w:tmpl w:val="CDD6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B5213"/>
    <w:multiLevelType w:val="hybridMultilevel"/>
    <w:tmpl w:val="A35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CF5A68"/>
    <w:multiLevelType w:val="multilevel"/>
    <w:tmpl w:val="1EB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7BA41A2"/>
    <w:multiLevelType w:val="multilevel"/>
    <w:tmpl w:val="3CDA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38C47E39"/>
    <w:multiLevelType w:val="multilevel"/>
    <w:tmpl w:val="609C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47D4240"/>
    <w:multiLevelType w:val="multilevel"/>
    <w:tmpl w:val="AAD2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7300734"/>
    <w:multiLevelType w:val="hybridMultilevel"/>
    <w:tmpl w:val="F75AC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C5DF1"/>
    <w:multiLevelType w:val="multilevel"/>
    <w:tmpl w:val="5BE6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F5DEF"/>
    <w:multiLevelType w:val="multilevel"/>
    <w:tmpl w:val="A442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93999"/>
    <w:multiLevelType w:val="multilevel"/>
    <w:tmpl w:val="C7FA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22318"/>
    <w:multiLevelType w:val="multilevel"/>
    <w:tmpl w:val="0C14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8C60F6"/>
    <w:multiLevelType w:val="multilevel"/>
    <w:tmpl w:val="189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B65CCF"/>
    <w:multiLevelType w:val="hybridMultilevel"/>
    <w:tmpl w:val="25A46CF8"/>
    <w:lvl w:ilvl="0" w:tplc="906277E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373651">
    <w:abstractNumId w:val="20"/>
  </w:num>
  <w:num w:numId="2" w16cid:durableId="1689335308">
    <w:abstractNumId w:val="22"/>
  </w:num>
  <w:num w:numId="3" w16cid:durableId="45642107">
    <w:abstractNumId w:val="28"/>
  </w:num>
  <w:num w:numId="4" w16cid:durableId="532575883">
    <w:abstractNumId w:val="19"/>
  </w:num>
  <w:num w:numId="5" w16cid:durableId="730270402">
    <w:abstractNumId w:val="27"/>
  </w:num>
  <w:num w:numId="6" w16cid:durableId="10493564">
    <w:abstractNumId w:val="0"/>
  </w:num>
  <w:num w:numId="7" w16cid:durableId="1188565065">
    <w:abstractNumId w:val="2"/>
  </w:num>
  <w:num w:numId="8" w16cid:durableId="2068258788">
    <w:abstractNumId w:val="14"/>
  </w:num>
  <w:num w:numId="9" w16cid:durableId="950282172">
    <w:abstractNumId w:val="16"/>
  </w:num>
  <w:num w:numId="10" w16cid:durableId="706100757">
    <w:abstractNumId w:val="6"/>
  </w:num>
  <w:num w:numId="11" w16cid:durableId="2008896713">
    <w:abstractNumId w:val="5"/>
  </w:num>
  <w:num w:numId="12" w16cid:durableId="1055735625">
    <w:abstractNumId w:val="17"/>
  </w:num>
  <w:num w:numId="13" w16cid:durableId="2103379502">
    <w:abstractNumId w:val="7"/>
  </w:num>
  <w:num w:numId="14" w16cid:durableId="1831365910">
    <w:abstractNumId w:val="9"/>
  </w:num>
  <w:num w:numId="15" w16cid:durableId="455678859">
    <w:abstractNumId w:val="12"/>
  </w:num>
  <w:num w:numId="16" w16cid:durableId="1435780176">
    <w:abstractNumId w:val="10"/>
  </w:num>
  <w:num w:numId="17" w16cid:durableId="805703212">
    <w:abstractNumId w:val="18"/>
  </w:num>
  <w:num w:numId="18" w16cid:durableId="877160917">
    <w:abstractNumId w:val="29"/>
  </w:num>
  <w:num w:numId="19" w16cid:durableId="1438211377">
    <w:abstractNumId w:val="4"/>
  </w:num>
  <w:num w:numId="20" w16cid:durableId="638341890">
    <w:abstractNumId w:val="3"/>
  </w:num>
  <w:num w:numId="21" w16cid:durableId="1742367723">
    <w:abstractNumId w:val="25"/>
  </w:num>
  <w:num w:numId="22" w16cid:durableId="1657880355">
    <w:abstractNumId w:val="26"/>
  </w:num>
  <w:num w:numId="23" w16cid:durableId="793716691">
    <w:abstractNumId w:val="21"/>
  </w:num>
  <w:num w:numId="24" w16cid:durableId="1943876239">
    <w:abstractNumId w:val="1"/>
  </w:num>
  <w:num w:numId="25" w16cid:durableId="237596506">
    <w:abstractNumId w:val="15"/>
  </w:num>
  <w:num w:numId="26" w16cid:durableId="1543980547">
    <w:abstractNumId w:val="8"/>
  </w:num>
  <w:num w:numId="27" w16cid:durableId="326439360">
    <w:abstractNumId w:val="11"/>
  </w:num>
  <w:num w:numId="28" w16cid:durableId="1621303808">
    <w:abstractNumId w:val="13"/>
  </w:num>
  <w:num w:numId="29" w16cid:durableId="1903785260">
    <w:abstractNumId w:val="23"/>
  </w:num>
  <w:num w:numId="30" w16cid:durableId="138532929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039AC"/>
    <w:rsid w:val="000129FC"/>
    <w:rsid w:val="00024478"/>
    <w:rsid w:val="00027A64"/>
    <w:rsid w:val="00030C75"/>
    <w:rsid w:val="00035013"/>
    <w:rsid w:val="00053B32"/>
    <w:rsid w:val="0006019A"/>
    <w:rsid w:val="00080C0E"/>
    <w:rsid w:val="0008107A"/>
    <w:rsid w:val="00092342"/>
    <w:rsid w:val="000A3050"/>
    <w:rsid w:val="000A579C"/>
    <w:rsid w:val="000C4E63"/>
    <w:rsid w:val="000C62AF"/>
    <w:rsid w:val="000E0F3D"/>
    <w:rsid w:val="000F45D3"/>
    <w:rsid w:val="000F6B44"/>
    <w:rsid w:val="00100315"/>
    <w:rsid w:val="001044F6"/>
    <w:rsid w:val="001220EA"/>
    <w:rsid w:val="00123D81"/>
    <w:rsid w:val="001302EE"/>
    <w:rsid w:val="00131C53"/>
    <w:rsid w:val="0014062F"/>
    <w:rsid w:val="00141E0F"/>
    <w:rsid w:val="00145993"/>
    <w:rsid w:val="00151ED3"/>
    <w:rsid w:val="0016035C"/>
    <w:rsid w:val="001636EF"/>
    <w:rsid w:val="001638B3"/>
    <w:rsid w:val="00171625"/>
    <w:rsid w:val="001760A3"/>
    <w:rsid w:val="00176D28"/>
    <w:rsid w:val="00177620"/>
    <w:rsid w:val="00180924"/>
    <w:rsid w:val="001840AD"/>
    <w:rsid w:val="00192B9D"/>
    <w:rsid w:val="00194678"/>
    <w:rsid w:val="0019631A"/>
    <w:rsid w:val="001A682C"/>
    <w:rsid w:val="001B66AE"/>
    <w:rsid w:val="001C29CF"/>
    <w:rsid w:val="001C5487"/>
    <w:rsid w:val="001D13D2"/>
    <w:rsid w:val="001F160A"/>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2D69"/>
    <w:rsid w:val="002739E8"/>
    <w:rsid w:val="0027579B"/>
    <w:rsid w:val="002805E9"/>
    <w:rsid w:val="00285279"/>
    <w:rsid w:val="002864B8"/>
    <w:rsid w:val="002A2AB0"/>
    <w:rsid w:val="002A36BB"/>
    <w:rsid w:val="002A418F"/>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19D7"/>
    <w:rsid w:val="0037694A"/>
    <w:rsid w:val="003841E0"/>
    <w:rsid w:val="00392BAC"/>
    <w:rsid w:val="003A3D57"/>
    <w:rsid w:val="003A7CDF"/>
    <w:rsid w:val="003B4CC5"/>
    <w:rsid w:val="003B746C"/>
    <w:rsid w:val="003D1532"/>
    <w:rsid w:val="003D6729"/>
    <w:rsid w:val="003D7FB9"/>
    <w:rsid w:val="003E208B"/>
    <w:rsid w:val="003E4ECB"/>
    <w:rsid w:val="00402A9D"/>
    <w:rsid w:val="00443309"/>
    <w:rsid w:val="00443C0E"/>
    <w:rsid w:val="004446A4"/>
    <w:rsid w:val="00447A7F"/>
    <w:rsid w:val="004635BC"/>
    <w:rsid w:val="00465BAE"/>
    <w:rsid w:val="004674AA"/>
    <w:rsid w:val="004739F1"/>
    <w:rsid w:val="00477306"/>
    <w:rsid w:val="00477BAF"/>
    <w:rsid w:val="0048442C"/>
    <w:rsid w:val="00484C24"/>
    <w:rsid w:val="004900A2"/>
    <w:rsid w:val="00490253"/>
    <w:rsid w:val="00490536"/>
    <w:rsid w:val="00492640"/>
    <w:rsid w:val="00492B78"/>
    <w:rsid w:val="00495901"/>
    <w:rsid w:val="004A2104"/>
    <w:rsid w:val="004A5DD1"/>
    <w:rsid w:val="004B0C5D"/>
    <w:rsid w:val="004B2824"/>
    <w:rsid w:val="004B6C29"/>
    <w:rsid w:val="004C193E"/>
    <w:rsid w:val="004C2471"/>
    <w:rsid w:val="004C2DE9"/>
    <w:rsid w:val="004C4B34"/>
    <w:rsid w:val="004C4D3B"/>
    <w:rsid w:val="004C71BC"/>
    <w:rsid w:val="004F285D"/>
    <w:rsid w:val="005006A1"/>
    <w:rsid w:val="00502BF5"/>
    <w:rsid w:val="00503EBA"/>
    <w:rsid w:val="00514CA9"/>
    <w:rsid w:val="0053402D"/>
    <w:rsid w:val="0056430E"/>
    <w:rsid w:val="00570068"/>
    <w:rsid w:val="00571B8D"/>
    <w:rsid w:val="00580A14"/>
    <w:rsid w:val="00584DE7"/>
    <w:rsid w:val="00587265"/>
    <w:rsid w:val="00594B14"/>
    <w:rsid w:val="005A0737"/>
    <w:rsid w:val="005A1421"/>
    <w:rsid w:val="005B2F30"/>
    <w:rsid w:val="005B4CC9"/>
    <w:rsid w:val="005B744D"/>
    <w:rsid w:val="005C347D"/>
    <w:rsid w:val="005D09C9"/>
    <w:rsid w:val="005D240A"/>
    <w:rsid w:val="005D69C9"/>
    <w:rsid w:val="005E0007"/>
    <w:rsid w:val="005E5FAB"/>
    <w:rsid w:val="005F05A5"/>
    <w:rsid w:val="005F430C"/>
    <w:rsid w:val="005F6411"/>
    <w:rsid w:val="006136F1"/>
    <w:rsid w:val="00626FC2"/>
    <w:rsid w:val="00631C8F"/>
    <w:rsid w:val="00632A45"/>
    <w:rsid w:val="00662C3B"/>
    <w:rsid w:val="00665DBD"/>
    <w:rsid w:val="0068055A"/>
    <w:rsid w:val="00680D6B"/>
    <w:rsid w:val="006907EB"/>
    <w:rsid w:val="00690957"/>
    <w:rsid w:val="006927C9"/>
    <w:rsid w:val="00697F14"/>
    <w:rsid w:val="006A4F52"/>
    <w:rsid w:val="006B6889"/>
    <w:rsid w:val="006C3B0B"/>
    <w:rsid w:val="006C3B46"/>
    <w:rsid w:val="006C7EB2"/>
    <w:rsid w:val="006D73FF"/>
    <w:rsid w:val="006E145E"/>
    <w:rsid w:val="00704B93"/>
    <w:rsid w:val="007108A6"/>
    <w:rsid w:val="00712BC5"/>
    <w:rsid w:val="00715597"/>
    <w:rsid w:val="00721894"/>
    <w:rsid w:val="00726D2F"/>
    <w:rsid w:val="00731D80"/>
    <w:rsid w:val="0073397E"/>
    <w:rsid w:val="00735F96"/>
    <w:rsid w:val="00740747"/>
    <w:rsid w:val="00740FB3"/>
    <w:rsid w:val="0074581C"/>
    <w:rsid w:val="00760ADD"/>
    <w:rsid w:val="00762A21"/>
    <w:rsid w:val="00766C2B"/>
    <w:rsid w:val="00781379"/>
    <w:rsid w:val="0078749B"/>
    <w:rsid w:val="00793B05"/>
    <w:rsid w:val="007B717C"/>
    <w:rsid w:val="007C037F"/>
    <w:rsid w:val="007C0E6B"/>
    <w:rsid w:val="007C56A5"/>
    <w:rsid w:val="007E5916"/>
    <w:rsid w:val="007E5CDD"/>
    <w:rsid w:val="007E76E7"/>
    <w:rsid w:val="007F09E8"/>
    <w:rsid w:val="00807393"/>
    <w:rsid w:val="00811DAD"/>
    <w:rsid w:val="00820AE5"/>
    <w:rsid w:val="00820C72"/>
    <w:rsid w:val="00823EEB"/>
    <w:rsid w:val="00825B19"/>
    <w:rsid w:val="008264BE"/>
    <w:rsid w:val="008329F5"/>
    <w:rsid w:val="00835A8C"/>
    <w:rsid w:val="00850C77"/>
    <w:rsid w:val="00876BB1"/>
    <w:rsid w:val="008810D7"/>
    <w:rsid w:val="0088391B"/>
    <w:rsid w:val="00887E7C"/>
    <w:rsid w:val="00894380"/>
    <w:rsid w:val="00895A2D"/>
    <w:rsid w:val="008A6547"/>
    <w:rsid w:val="008C27EA"/>
    <w:rsid w:val="008C3340"/>
    <w:rsid w:val="008C4063"/>
    <w:rsid w:val="008C4567"/>
    <w:rsid w:val="008D14C4"/>
    <w:rsid w:val="008D405D"/>
    <w:rsid w:val="008E2335"/>
    <w:rsid w:val="008E344A"/>
    <w:rsid w:val="008E5D99"/>
    <w:rsid w:val="008F5426"/>
    <w:rsid w:val="008F5B56"/>
    <w:rsid w:val="00902FEA"/>
    <w:rsid w:val="00907014"/>
    <w:rsid w:val="00911E28"/>
    <w:rsid w:val="00913E6D"/>
    <w:rsid w:val="00922F54"/>
    <w:rsid w:val="009255E3"/>
    <w:rsid w:val="0092778B"/>
    <w:rsid w:val="00946AAD"/>
    <w:rsid w:val="00961026"/>
    <w:rsid w:val="00962C0C"/>
    <w:rsid w:val="009773C7"/>
    <w:rsid w:val="00983082"/>
    <w:rsid w:val="009862C2"/>
    <w:rsid w:val="00987CAF"/>
    <w:rsid w:val="009B168B"/>
    <w:rsid w:val="009B34BC"/>
    <w:rsid w:val="009B4F72"/>
    <w:rsid w:val="009B72C0"/>
    <w:rsid w:val="009C045F"/>
    <w:rsid w:val="009D0C02"/>
    <w:rsid w:val="009E660B"/>
    <w:rsid w:val="009F6B0E"/>
    <w:rsid w:val="00A115AF"/>
    <w:rsid w:val="00A2058D"/>
    <w:rsid w:val="00A24D6C"/>
    <w:rsid w:val="00A55A0A"/>
    <w:rsid w:val="00A746CC"/>
    <w:rsid w:val="00A77455"/>
    <w:rsid w:val="00A85D7A"/>
    <w:rsid w:val="00A87102"/>
    <w:rsid w:val="00AA47E0"/>
    <w:rsid w:val="00AA487B"/>
    <w:rsid w:val="00AB4E51"/>
    <w:rsid w:val="00AC423B"/>
    <w:rsid w:val="00AD03D2"/>
    <w:rsid w:val="00AF3A6C"/>
    <w:rsid w:val="00B03C1A"/>
    <w:rsid w:val="00B13D3C"/>
    <w:rsid w:val="00B13DDE"/>
    <w:rsid w:val="00B16562"/>
    <w:rsid w:val="00B2411D"/>
    <w:rsid w:val="00B31D87"/>
    <w:rsid w:val="00B37BE7"/>
    <w:rsid w:val="00B47A9E"/>
    <w:rsid w:val="00B5394A"/>
    <w:rsid w:val="00B55D40"/>
    <w:rsid w:val="00B62223"/>
    <w:rsid w:val="00B632A7"/>
    <w:rsid w:val="00B6769B"/>
    <w:rsid w:val="00B82FF8"/>
    <w:rsid w:val="00B84B67"/>
    <w:rsid w:val="00B8753C"/>
    <w:rsid w:val="00B92774"/>
    <w:rsid w:val="00B93927"/>
    <w:rsid w:val="00B97302"/>
    <w:rsid w:val="00BA2068"/>
    <w:rsid w:val="00BA741A"/>
    <w:rsid w:val="00BB29DA"/>
    <w:rsid w:val="00BD3AAB"/>
    <w:rsid w:val="00BE1CB3"/>
    <w:rsid w:val="00BF4AC8"/>
    <w:rsid w:val="00BF5869"/>
    <w:rsid w:val="00C20FFA"/>
    <w:rsid w:val="00C24FBA"/>
    <w:rsid w:val="00C27D80"/>
    <w:rsid w:val="00C3291E"/>
    <w:rsid w:val="00C350A0"/>
    <w:rsid w:val="00C45C0E"/>
    <w:rsid w:val="00C46FD1"/>
    <w:rsid w:val="00C50BED"/>
    <w:rsid w:val="00C73BFB"/>
    <w:rsid w:val="00C7699E"/>
    <w:rsid w:val="00C815E0"/>
    <w:rsid w:val="00C837EF"/>
    <w:rsid w:val="00C90635"/>
    <w:rsid w:val="00C9238D"/>
    <w:rsid w:val="00CA06FB"/>
    <w:rsid w:val="00CB4560"/>
    <w:rsid w:val="00CD5D6B"/>
    <w:rsid w:val="00CD634F"/>
    <w:rsid w:val="00CE7EF5"/>
    <w:rsid w:val="00CF09B5"/>
    <w:rsid w:val="00CF624B"/>
    <w:rsid w:val="00D014B9"/>
    <w:rsid w:val="00D1011E"/>
    <w:rsid w:val="00D251D6"/>
    <w:rsid w:val="00D35533"/>
    <w:rsid w:val="00D40D48"/>
    <w:rsid w:val="00D560BA"/>
    <w:rsid w:val="00D63302"/>
    <w:rsid w:val="00D65C63"/>
    <w:rsid w:val="00D8771C"/>
    <w:rsid w:val="00D90C11"/>
    <w:rsid w:val="00D93C83"/>
    <w:rsid w:val="00D9755F"/>
    <w:rsid w:val="00DA2A21"/>
    <w:rsid w:val="00DC2DC6"/>
    <w:rsid w:val="00DC78E4"/>
    <w:rsid w:val="00DD7D2E"/>
    <w:rsid w:val="00DE6E38"/>
    <w:rsid w:val="00E04997"/>
    <w:rsid w:val="00E234CC"/>
    <w:rsid w:val="00E4181F"/>
    <w:rsid w:val="00E42574"/>
    <w:rsid w:val="00E471CD"/>
    <w:rsid w:val="00E53B8F"/>
    <w:rsid w:val="00E54249"/>
    <w:rsid w:val="00E66D79"/>
    <w:rsid w:val="00E70D74"/>
    <w:rsid w:val="00E7337C"/>
    <w:rsid w:val="00E75A7C"/>
    <w:rsid w:val="00E76191"/>
    <w:rsid w:val="00E84AD0"/>
    <w:rsid w:val="00E91515"/>
    <w:rsid w:val="00E9562C"/>
    <w:rsid w:val="00E961DE"/>
    <w:rsid w:val="00EA099D"/>
    <w:rsid w:val="00EA3649"/>
    <w:rsid w:val="00EA5B90"/>
    <w:rsid w:val="00EB19A2"/>
    <w:rsid w:val="00EC2181"/>
    <w:rsid w:val="00ED79C1"/>
    <w:rsid w:val="00ED7A4E"/>
    <w:rsid w:val="00EE5B86"/>
    <w:rsid w:val="00F14FFD"/>
    <w:rsid w:val="00F26F2F"/>
    <w:rsid w:val="00F51619"/>
    <w:rsid w:val="00F54DBA"/>
    <w:rsid w:val="00F55CAF"/>
    <w:rsid w:val="00F67E97"/>
    <w:rsid w:val="00F71545"/>
    <w:rsid w:val="00F716F5"/>
    <w:rsid w:val="00F76E3C"/>
    <w:rsid w:val="00F771C9"/>
    <w:rsid w:val="00F82904"/>
    <w:rsid w:val="00F83747"/>
    <w:rsid w:val="00FA06F9"/>
    <w:rsid w:val="00FA347D"/>
    <w:rsid w:val="00FB14E8"/>
    <w:rsid w:val="00FB3A79"/>
    <w:rsid w:val="00FB7687"/>
    <w:rsid w:val="00FD50CF"/>
    <w:rsid w:val="00FE447D"/>
    <w:rsid w:val="00FE7B90"/>
    <w:rsid w:val="00FF3C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907014"/>
  </w:style>
  <w:style w:type="paragraph" w:styleId="Revision">
    <w:name w:val="Revision"/>
    <w:hidden/>
    <w:uiPriority w:val="99"/>
    <w:semiHidden/>
    <w:rsid w:val="0071559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66146851">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089350278">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765689874">
      <w:bodyDiv w:val="1"/>
      <w:marLeft w:val="0"/>
      <w:marRight w:val="0"/>
      <w:marTop w:val="0"/>
      <w:marBottom w:val="0"/>
      <w:divBdr>
        <w:top w:val="none" w:sz="0" w:space="0" w:color="auto"/>
        <w:left w:val="none" w:sz="0" w:space="0" w:color="auto"/>
        <w:bottom w:val="none" w:sz="0" w:space="0" w:color="auto"/>
        <w:right w:val="none" w:sz="0" w:space="0" w:color="auto"/>
      </w:divBdr>
    </w:div>
    <w:div w:id="1973292240">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40751206b17827ff5c158d5d40e06e53">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43b43b513b3df6649fe99e1441620faa"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2.xml><?xml version="1.0" encoding="utf-8"?>
<ds:datastoreItem xmlns:ds="http://schemas.openxmlformats.org/officeDocument/2006/customXml" ds:itemID="{49EA4C1B-8557-4427-8A48-9299444E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4.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3339</Characters>
  <Application>Microsoft Office Word</Application>
  <DocSecurity>0</DocSecurity>
  <Lines>77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Rutuja Ghuge</cp:lastModifiedBy>
  <cp:revision>3</cp:revision>
  <dcterms:created xsi:type="dcterms:W3CDTF">2026-01-20T07:24:00Z</dcterms:created>
  <dcterms:modified xsi:type="dcterms:W3CDTF">2026-01-20T07:24:00Z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Order">
    <vt:r8>23500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26fca8cb408cf1834b52b7a89eff07dbbda92368fc85e1282aa0eb0a896a778d</vt:lpwstr>
  </property>
</Properties>
</file>